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51815" w14:textId="54BB3EEF" w:rsidR="00D407DF" w:rsidRPr="00CA5F98" w:rsidRDefault="00060276" w:rsidP="00485F9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 xml:space="preserve">EDITAL DE SELEÇÃO DE ENTIDADE PARA DESEMPENHAR </w:t>
      </w:r>
      <w:r w:rsidR="0014321D" w:rsidRPr="00CA5F98">
        <w:rPr>
          <w:rFonts w:asciiTheme="minorHAnsi" w:hAnsiTheme="minorHAnsi" w:cstheme="minorHAnsi"/>
          <w:b/>
          <w:sz w:val="24"/>
          <w:szCs w:val="24"/>
        </w:rPr>
        <w:t xml:space="preserve">AS </w:t>
      </w:r>
      <w:r w:rsidRPr="00CA5F98">
        <w:rPr>
          <w:rFonts w:asciiTheme="minorHAnsi" w:hAnsiTheme="minorHAnsi" w:cstheme="minorHAnsi"/>
          <w:b/>
          <w:sz w:val="24"/>
          <w:szCs w:val="24"/>
        </w:rPr>
        <w:t>FUNÇÕES DE AGÊNCIA DE BACIA HIDROGRÁFICA</w:t>
      </w:r>
      <w:r w:rsidR="00485F95">
        <w:rPr>
          <w:rFonts w:asciiTheme="minorHAnsi" w:hAnsiTheme="minorHAnsi" w:cstheme="minorHAnsi"/>
          <w:b/>
          <w:sz w:val="24"/>
          <w:szCs w:val="24"/>
        </w:rPr>
        <w:t xml:space="preserve"> DO RIO </w:t>
      </w:r>
      <w:r w:rsidR="00485F95" w:rsidRPr="00485F95">
        <w:rPr>
          <w:rFonts w:asciiTheme="minorHAnsi" w:hAnsiTheme="minorHAnsi" w:cstheme="minorHAnsi"/>
          <w:b/>
          <w:color w:val="FF0000"/>
          <w:sz w:val="24"/>
          <w:szCs w:val="24"/>
        </w:rPr>
        <w:t>XXXX</w:t>
      </w:r>
      <w:r w:rsidR="00485F9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485F95" w:rsidRPr="00485F95">
        <w:rPr>
          <w:rFonts w:asciiTheme="minorHAnsi" w:hAnsiTheme="minorHAnsi" w:cstheme="minorHAnsi"/>
          <w:b/>
          <w:sz w:val="24"/>
          <w:szCs w:val="24"/>
        </w:rPr>
        <w:t xml:space="preserve">(UPGRH: </w:t>
      </w:r>
      <w:r w:rsidR="00485F95">
        <w:rPr>
          <w:rFonts w:asciiTheme="minorHAnsi" w:hAnsiTheme="minorHAnsi" w:cstheme="minorHAnsi"/>
          <w:b/>
          <w:color w:val="FF0000"/>
          <w:sz w:val="24"/>
          <w:szCs w:val="24"/>
        </w:rPr>
        <w:t>XXX</w:t>
      </w:r>
      <w:r w:rsidR="00485F95" w:rsidRPr="00485F95">
        <w:rPr>
          <w:rFonts w:asciiTheme="minorHAnsi" w:hAnsiTheme="minorHAnsi" w:cstheme="minorHAnsi"/>
          <w:b/>
          <w:sz w:val="24"/>
          <w:szCs w:val="24"/>
        </w:rPr>
        <w:t>)</w:t>
      </w:r>
    </w:p>
    <w:p w14:paraId="495A61EE" w14:textId="77777777" w:rsidR="0014321D" w:rsidRPr="00CA5F98" w:rsidRDefault="0014321D" w:rsidP="00485F9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FF0193" w14:textId="26F2BD71" w:rsidR="00060276" w:rsidRPr="00CA5F98" w:rsidRDefault="0014321D" w:rsidP="00485F95">
      <w:pPr>
        <w:spacing w:before="120" w:after="120"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 xml:space="preserve">Edital nº </w:t>
      </w:r>
      <w:r w:rsidRPr="00CA5F98">
        <w:rPr>
          <w:rFonts w:asciiTheme="minorHAnsi" w:hAnsiTheme="minorHAnsi" w:cstheme="minorHAnsi"/>
          <w:b/>
          <w:color w:val="FF0000"/>
          <w:sz w:val="24"/>
          <w:szCs w:val="24"/>
        </w:rPr>
        <w:t>xxx/xxxx</w:t>
      </w:r>
    </w:p>
    <w:p w14:paraId="07CEE34D" w14:textId="77777777" w:rsidR="0014321D" w:rsidRPr="00CA5F98" w:rsidRDefault="0014321D" w:rsidP="00485F9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59B72B" w14:textId="67AC0F04" w:rsidR="00D407DF" w:rsidRDefault="00060276" w:rsidP="00485F95">
      <w:pPr>
        <w:pStyle w:val="Ttulo"/>
        <w:spacing w:before="120" w:after="120" w:line="276" w:lineRule="auto"/>
        <w:ind w:left="0"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CA5F98">
        <w:rPr>
          <w:rFonts w:asciiTheme="minorHAnsi" w:hAnsiTheme="minorHAnsi" w:cstheme="minorHAnsi"/>
          <w:b/>
          <w:bCs/>
          <w:sz w:val="24"/>
          <w:szCs w:val="24"/>
        </w:rPr>
        <w:t>Súmário</w:t>
      </w:r>
    </w:p>
    <w:p w14:paraId="4EC8F08F" w14:textId="77777777" w:rsidR="00072D53" w:rsidRPr="00CA5F98" w:rsidRDefault="00072D53" w:rsidP="00485F95">
      <w:pPr>
        <w:pStyle w:val="Ttulo"/>
        <w:spacing w:before="120" w:after="120" w:line="276" w:lineRule="auto"/>
        <w:ind w:left="0" w:right="0"/>
        <w:rPr>
          <w:rFonts w:asciiTheme="minorHAnsi" w:hAnsiTheme="minorHAnsi" w:cstheme="minorHAnsi"/>
          <w:b/>
          <w:bCs/>
          <w:sz w:val="24"/>
          <w:szCs w:val="24"/>
        </w:rPr>
      </w:pPr>
    </w:p>
    <w:sdt>
      <w:sdtPr>
        <w:rPr>
          <w:rStyle w:val="Hyperlink"/>
          <w:rFonts w:asciiTheme="minorHAnsi" w:hAnsiTheme="minorHAnsi" w:cstheme="minorHAnsi"/>
          <w:noProof/>
          <w:color w:val="auto"/>
          <w:w w:val="97"/>
          <w:sz w:val="24"/>
          <w:szCs w:val="24"/>
        </w:rPr>
        <w:id w:val="-1639019948"/>
        <w:docPartObj>
          <w:docPartGallery w:val="Table of Contents"/>
          <w:docPartUnique/>
        </w:docPartObj>
      </w:sdtPr>
      <w:sdtEndPr>
        <w:rPr>
          <w:rStyle w:val="Fontepargpadro"/>
          <w:b/>
          <w:bCs/>
          <w:noProof w:val="0"/>
          <w:w w:val="100"/>
          <w:u w:val="none"/>
        </w:rPr>
      </w:sdtEndPr>
      <w:sdtContent>
        <w:p w14:paraId="1F02596C" w14:textId="70F12D5E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r w:rsidRPr="00072D53">
            <w:rPr>
              <w:rStyle w:val="Hyperlink"/>
              <w:noProof/>
              <w:color w:val="auto"/>
              <w:w w:val="97"/>
            </w:rPr>
            <w:fldChar w:fldCharType="begin"/>
          </w:r>
          <w:r w:rsidRPr="00072D53">
            <w:rPr>
              <w:rStyle w:val="Hyperlink"/>
              <w:noProof/>
              <w:color w:val="auto"/>
              <w:w w:val="97"/>
            </w:rPr>
            <w:instrText xml:space="preserve"> TOC \o "1-3" \h \z \u </w:instrText>
          </w:r>
          <w:r w:rsidRPr="00072D53">
            <w:rPr>
              <w:rStyle w:val="Hyperlink"/>
              <w:noProof/>
              <w:color w:val="auto"/>
              <w:w w:val="97"/>
            </w:rPr>
            <w:fldChar w:fldCharType="separate"/>
          </w:r>
          <w:hyperlink w:anchor="_Toc63965892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1.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OBJETIVO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_Toc63965892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2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382D5143" w14:textId="424072C2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893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2.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OBRIGAÇÕES DA ENTIDADE SELECIONADA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_Toc63965893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2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3D9346B0" w14:textId="7E535A93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894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3.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DO INSTRUMENTO DE CONTRATAÇÃO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_Toc63965894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3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560BB57D" w14:textId="74F55584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895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4.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DOS RECURSOS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_Toc63965895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3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1A3E574D" w14:textId="1D88D1F7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896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4.1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De infraestrutura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_Toc63965896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4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64A7E51C" w14:textId="7C240A03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897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4.2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Humanos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_Toc63965897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4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180D4F99" w14:textId="4B2B079B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898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5.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HABILITAÇÃO E AVALIAÇÃO DA QUALIFICAÇÃO DA ENTIDADE PROPONENTE E DA EQUIPE TÉCNICA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_Toc63965898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4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51B34DB0" w14:textId="4CFBC00C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899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5.1.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Habilitação da ENTIDADE PROPONENTE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_Toc63965899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4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66B8401D" w14:textId="3276BAA1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00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5.1.1.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Qualificação Jurídica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_Toc63965900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4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458076F2" w14:textId="19F9B312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01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5.1.2.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Área de Atuação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_Toc63965901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5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6C5FF6A8" w14:textId="4F486183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02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5.1.3.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Regularidade Fiscal da ENTIDADE PROPONENTE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_Toc63965902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5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38867594" w14:textId="3B6CE0F3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03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5.2.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Habilitação (qualificação técnica mínima requerida) do corpo dirigente- executivo proposto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_Toc63965903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5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195993FF" w14:textId="34A32521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04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5.3.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Qualificação técnica da ENTIDADE PROPONENTE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_Toc63965904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6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1C8F6053" w14:textId="12A8F58D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05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5.4.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Qualificação técnica adicional do corpo dirigente-executivo proposto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_Toc63965905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6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436F1CF4" w14:textId="0CAEB627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06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5.5.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Plano de Trabalho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_Toc63965906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7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18B69D73" w14:textId="5E0AA034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07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5.6.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Vinculação com o CBH XXXX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_Toc63965907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7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30C31254" w14:textId="5C57A7BA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08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6.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APRESENTAÇÃO DAS PROPOSTAS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_Toc63965908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7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46A2FA48" w14:textId="722EC53A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09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7.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JULGAMENTO E SELEÇÃO DAS PROPOSTAS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_Toc63965909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8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756866DB" w14:textId="7226F056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10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7.1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Habilitação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_Toc63965910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9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413EE36F" w14:textId="6229D4D1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11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7.2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Avaliação de mérito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_Toc63965911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9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24A7E72D" w14:textId="6B0A0E70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12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8.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RECURSOS E IMPUGNAÇÕES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_Toc63965912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10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585C789F" w14:textId="07FE5ECB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13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9.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CALENDÁRIO DE ATIVIDADES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_Toc63965913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10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6E8C4C57" w14:textId="1C6C2E6C" w:rsidR="00072D53" w:rsidRPr="00072D53" w:rsidRDefault="00072D53" w:rsidP="00F3272B">
          <w:pPr>
            <w:pStyle w:val="Sumrio1"/>
            <w:tabs>
              <w:tab w:val="left" w:pos="709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rFonts w:asciiTheme="minorHAnsi" w:hAnsiTheme="minorHAnsi" w:cstheme="minorHAnsi"/>
              <w:noProof/>
              <w:color w:val="auto"/>
              <w:w w:val="97"/>
              <w:sz w:val="24"/>
              <w:szCs w:val="24"/>
            </w:rPr>
          </w:pPr>
          <w:hyperlink w:anchor="_Toc63965914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10.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ab/>
              <w:t>DISPOSIÇÕES FINAIS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_Toc63965914 \h </w:instrTex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11</w:t>
            </w:r>
            <w:r w:rsidRPr="00072D53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1759AAFB" w14:textId="7E1BF91B" w:rsidR="00072D53" w:rsidRPr="00072D53" w:rsidRDefault="00072D53" w:rsidP="00F3272B">
          <w:pPr>
            <w:pStyle w:val="Sumrio1"/>
            <w:tabs>
              <w:tab w:val="left" w:pos="1540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color w:val="auto"/>
              <w:w w:val="97"/>
            </w:rPr>
          </w:pPr>
          <w:hyperlink w:anchor="_Toc63965915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ANEXO I: REQUISITOS MÍNIMOS EXIGIDOS PARA COMPOR O CORPO DIRIGENTE-EXECUTIVO</w:t>
            </w:r>
            <w:r w:rsidRPr="00072D53">
              <w:rPr>
                <w:rStyle w:val="Hyperlink"/>
                <w:webHidden/>
                <w:color w:val="auto"/>
                <w:w w:val="97"/>
              </w:rPr>
              <w:tab/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begin"/>
            </w:r>
            <w:r w:rsidRPr="00072D53">
              <w:rPr>
                <w:rStyle w:val="Hyperlink"/>
                <w:webHidden/>
                <w:color w:val="auto"/>
                <w:w w:val="97"/>
              </w:rPr>
              <w:instrText xml:space="preserve"> PAGEREF _Toc63965915 \h </w:instrText>
            </w:r>
            <w:r w:rsidRPr="00072D53">
              <w:rPr>
                <w:rStyle w:val="Hyperlink"/>
                <w:webHidden/>
                <w:color w:val="auto"/>
                <w:w w:val="97"/>
              </w:rPr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separate"/>
            </w:r>
            <w:r w:rsidRPr="00072D53">
              <w:rPr>
                <w:rStyle w:val="Hyperlink"/>
                <w:webHidden/>
                <w:color w:val="auto"/>
                <w:w w:val="97"/>
              </w:rPr>
              <w:t>12</w:t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end"/>
            </w:r>
          </w:hyperlink>
        </w:p>
        <w:p w14:paraId="66011EF2" w14:textId="41900398" w:rsidR="00072D53" w:rsidRPr="00072D53" w:rsidRDefault="00072D53" w:rsidP="00F3272B">
          <w:pPr>
            <w:pStyle w:val="Sumrio1"/>
            <w:tabs>
              <w:tab w:val="left" w:pos="1540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color w:val="auto"/>
              <w:w w:val="97"/>
            </w:rPr>
          </w:pPr>
          <w:hyperlink w:anchor="_Toc63965916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ANEXO II: MODELO PARA APRESENTAÇÃO DA QUALIFICAÇÃO TÉCNICA DA ENTIDADE DELEGATÁRIA</w:t>
            </w:r>
            <w:r w:rsidRPr="00072D53">
              <w:rPr>
                <w:rStyle w:val="Hyperlink"/>
                <w:webHidden/>
                <w:color w:val="auto"/>
                <w:w w:val="97"/>
              </w:rPr>
              <w:tab/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begin"/>
            </w:r>
            <w:r w:rsidRPr="00072D53">
              <w:rPr>
                <w:rStyle w:val="Hyperlink"/>
                <w:webHidden/>
                <w:color w:val="auto"/>
                <w:w w:val="97"/>
              </w:rPr>
              <w:instrText xml:space="preserve"> PAGEREF _Toc63965916 \h </w:instrText>
            </w:r>
            <w:r w:rsidRPr="00072D53">
              <w:rPr>
                <w:rStyle w:val="Hyperlink"/>
                <w:webHidden/>
                <w:color w:val="auto"/>
                <w:w w:val="97"/>
              </w:rPr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separate"/>
            </w:r>
            <w:r w:rsidRPr="00072D53">
              <w:rPr>
                <w:rStyle w:val="Hyperlink"/>
                <w:webHidden/>
                <w:color w:val="auto"/>
                <w:w w:val="97"/>
              </w:rPr>
              <w:t>14</w:t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end"/>
            </w:r>
          </w:hyperlink>
        </w:p>
        <w:p w14:paraId="540D19DB" w14:textId="038BE9F6" w:rsidR="00072D53" w:rsidRPr="00072D53" w:rsidRDefault="00072D53" w:rsidP="00F3272B">
          <w:pPr>
            <w:pStyle w:val="Sumrio1"/>
            <w:tabs>
              <w:tab w:val="left" w:pos="1540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color w:val="auto"/>
              <w:w w:val="97"/>
            </w:rPr>
          </w:pPr>
          <w:hyperlink w:anchor="_Toc63965917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ANEXO III: MODELO PARA APRESENTAÇÃO DA QUALIFICAÇÃO TÉCNICA DO CORPO DIRIGENTE EXECUTIVO</w:t>
            </w:r>
            <w:r w:rsidRPr="00072D53">
              <w:rPr>
                <w:rStyle w:val="Hyperlink"/>
                <w:webHidden/>
                <w:color w:val="auto"/>
                <w:w w:val="97"/>
              </w:rPr>
              <w:tab/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begin"/>
            </w:r>
            <w:r w:rsidRPr="00072D53">
              <w:rPr>
                <w:rStyle w:val="Hyperlink"/>
                <w:webHidden/>
                <w:color w:val="auto"/>
                <w:w w:val="97"/>
              </w:rPr>
              <w:instrText xml:space="preserve"> PAGEREF _Toc63965917 \h </w:instrText>
            </w:r>
            <w:r w:rsidRPr="00072D53">
              <w:rPr>
                <w:rStyle w:val="Hyperlink"/>
                <w:webHidden/>
                <w:color w:val="auto"/>
                <w:w w:val="97"/>
              </w:rPr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separate"/>
            </w:r>
            <w:r w:rsidRPr="00072D53">
              <w:rPr>
                <w:rStyle w:val="Hyperlink"/>
                <w:webHidden/>
                <w:color w:val="auto"/>
                <w:w w:val="97"/>
              </w:rPr>
              <w:t>15</w:t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end"/>
            </w:r>
          </w:hyperlink>
        </w:p>
        <w:p w14:paraId="15A5CEA3" w14:textId="5DD2A5EF" w:rsidR="00072D53" w:rsidRPr="00072D53" w:rsidRDefault="00072D53" w:rsidP="00F3272B">
          <w:pPr>
            <w:pStyle w:val="Sumrio1"/>
            <w:tabs>
              <w:tab w:val="left" w:pos="1540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color w:val="auto"/>
              <w:w w:val="97"/>
            </w:rPr>
          </w:pPr>
          <w:hyperlink w:anchor="_Toc63965918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ANEXO</w:t>
            </w:r>
            <w:r w:rsidRPr="00072D53">
              <w:rPr>
                <w:rStyle w:val="Hyperlink"/>
                <w:color w:val="auto"/>
                <w:w w:val="97"/>
              </w:rPr>
              <w:tab/>
            </w:r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IV: TERMO DE COMPROMISSO DOS DIRIGENTES EXECUTIVOS IDENTIFICAÇÃO PROFISSIONAL</w:t>
            </w:r>
            <w:r w:rsidRPr="00072D53">
              <w:rPr>
                <w:rStyle w:val="Hyperlink"/>
                <w:webHidden/>
                <w:color w:val="auto"/>
                <w:w w:val="97"/>
              </w:rPr>
              <w:tab/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begin"/>
            </w:r>
            <w:r w:rsidRPr="00072D53">
              <w:rPr>
                <w:rStyle w:val="Hyperlink"/>
                <w:webHidden/>
                <w:color w:val="auto"/>
                <w:w w:val="97"/>
              </w:rPr>
              <w:instrText xml:space="preserve"> PAGEREF _Toc63965918 \h </w:instrText>
            </w:r>
            <w:r w:rsidRPr="00072D53">
              <w:rPr>
                <w:rStyle w:val="Hyperlink"/>
                <w:webHidden/>
                <w:color w:val="auto"/>
                <w:w w:val="97"/>
              </w:rPr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separate"/>
            </w:r>
            <w:r w:rsidRPr="00072D53">
              <w:rPr>
                <w:rStyle w:val="Hyperlink"/>
                <w:webHidden/>
                <w:color w:val="auto"/>
                <w:w w:val="97"/>
              </w:rPr>
              <w:t>22</w:t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end"/>
            </w:r>
          </w:hyperlink>
        </w:p>
        <w:p w14:paraId="14F50228" w14:textId="62242D5E" w:rsidR="00072D53" w:rsidRPr="00072D53" w:rsidRDefault="00072D53" w:rsidP="00F3272B">
          <w:pPr>
            <w:pStyle w:val="Sumrio1"/>
            <w:tabs>
              <w:tab w:val="left" w:pos="1540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color w:val="auto"/>
              <w:w w:val="97"/>
            </w:rPr>
          </w:pPr>
          <w:hyperlink w:anchor="_Toc63965919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ANEXO V: CRITÉRIOS E PROCEDIMENTOS PARA AVALIAÇÃO DE MÉRITO E PARA A SABATINA DO DIRETOR GERAL</w:t>
            </w:r>
            <w:r w:rsidRPr="00072D53">
              <w:rPr>
                <w:rStyle w:val="Hyperlink"/>
                <w:webHidden/>
                <w:color w:val="auto"/>
                <w:w w:val="97"/>
              </w:rPr>
              <w:tab/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begin"/>
            </w:r>
            <w:r w:rsidRPr="00072D53">
              <w:rPr>
                <w:rStyle w:val="Hyperlink"/>
                <w:webHidden/>
                <w:color w:val="auto"/>
                <w:w w:val="97"/>
              </w:rPr>
              <w:instrText xml:space="preserve"> PAGEREF _Toc63965919 \h </w:instrText>
            </w:r>
            <w:r w:rsidRPr="00072D53">
              <w:rPr>
                <w:rStyle w:val="Hyperlink"/>
                <w:webHidden/>
                <w:color w:val="auto"/>
                <w:w w:val="97"/>
              </w:rPr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separate"/>
            </w:r>
            <w:r w:rsidRPr="00072D53">
              <w:rPr>
                <w:rStyle w:val="Hyperlink"/>
                <w:webHidden/>
                <w:color w:val="auto"/>
                <w:w w:val="97"/>
              </w:rPr>
              <w:t>23</w:t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end"/>
            </w:r>
          </w:hyperlink>
        </w:p>
        <w:p w14:paraId="16608230" w14:textId="6E239D89" w:rsidR="00072D53" w:rsidRPr="00072D53" w:rsidRDefault="00072D53" w:rsidP="00F3272B">
          <w:pPr>
            <w:pStyle w:val="Sumrio1"/>
            <w:tabs>
              <w:tab w:val="left" w:pos="1540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color w:val="auto"/>
              <w:w w:val="97"/>
            </w:rPr>
          </w:pPr>
          <w:hyperlink w:anchor="_Toc63965920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ANEXO VI: FORMULÁRIO DE APRESENTAÇÃO DE PROPOSTAS</w:t>
            </w:r>
            <w:r w:rsidRPr="00072D53">
              <w:rPr>
                <w:rStyle w:val="Hyperlink"/>
                <w:webHidden/>
                <w:color w:val="auto"/>
                <w:w w:val="97"/>
              </w:rPr>
              <w:tab/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begin"/>
            </w:r>
            <w:r w:rsidRPr="00072D53">
              <w:rPr>
                <w:rStyle w:val="Hyperlink"/>
                <w:webHidden/>
                <w:color w:val="auto"/>
                <w:w w:val="97"/>
              </w:rPr>
              <w:instrText xml:space="preserve"> PAGEREF _Toc63965920 \h </w:instrText>
            </w:r>
            <w:r w:rsidRPr="00072D53">
              <w:rPr>
                <w:rStyle w:val="Hyperlink"/>
                <w:webHidden/>
                <w:color w:val="auto"/>
                <w:w w:val="97"/>
              </w:rPr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separate"/>
            </w:r>
            <w:r w:rsidRPr="00072D53">
              <w:rPr>
                <w:rStyle w:val="Hyperlink"/>
                <w:webHidden/>
                <w:color w:val="auto"/>
                <w:w w:val="97"/>
              </w:rPr>
              <w:t>30</w:t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end"/>
            </w:r>
          </w:hyperlink>
        </w:p>
        <w:p w14:paraId="0F6F341F" w14:textId="48F5AB21" w:rsidR="00072D53" w:rsidRPr="00072D53" w:rsidRDefault="00072D53" w:rsidP="00F3272B">
          <w:pPr>
            <w:pStyle w:val="Sumrio1"/>
            <w:tabs>
              <w:tab w:val="left" w:pos="1540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color w:val="auto"/>
              <w:w w:val="97"/>
            </w:rPr>
          </w:pPr>
          <w:hyperlink w:anchor="_Toc63965921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ANEXO VII: FORMULÁRIO PARA RECURSOS E IMPUGNAÇÕES DIRECIONADO A COMISSÃO DE JULGAMENTO DO EDITAL 001/2019</w:t>
            </w:r>
            <w:r w:rsidRPr="00072D53">
              <w:rPr>
                <w:rStyle w:val="Hyperlink"/>
                <w:webHidden/>
                <w:color w:val="auto"/>
                <w:w w:val="97"/>
              </w:rPr>
              <w:tab/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begin"/>
            </w:r>
            <w:r w:rsidRPr="00072D53">
              <w:rPr>
                <w:rStyle w:val="Hyperlink"/>
                <w:webHidden/>
                <w:color w:val="auto"/>
                <w:w w:val="97"/>
              </w:rPr>
              <w:instrText xml:space="preserve"> PAGEREF _Toc63965921 \h </w:instrText>
            </w:r>
            <w:r w:rsidRPr="00072D53">
              <w:rPr>
                <w:rStyle w:val="Hyperlink"/>
                <w:webHidden/>
                <w:color w:val="auto"/>
                <w:w w:val="97"/>
              </w:rPr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separate"/>
            </w:r>
            <w:r w:rsidRPr="00072D53">
              <w:rPr>
                <w:rStyle w:val="Hyperlink"/>
                <w:webHidden/>
                <w:color w:val="auto"/>
                <w:w w:val="97"/>
              </w:rPr>
              <w:t>32</w:t>
            </w:r>
            <w:r w:rsidRPr="00072D53">
              <w:rPr>
                <w:rStyle w:val="Hyperlink"/>
                <w:webHidden/>
                <w:color w:val="auto"/>
                <w:w w:val="97"/>
              </w:rPr>
              <w:fldChar w:fldCharType="end"/>
            </w:r>
          </w:hyperlink>
        </w:p>
        <w:p w14:paraId="382F4415" w14:textId="70270D77" w:rsidR="00072D53" w:rsidRPr="00072D53" w:rsidRDefault="00072D53" w:rsidP="00F3272B">
          <w:pPr>
            <w:pStyle w:val="Sumrio1"/>
            <w:tabs>
              <w:tab w:val="left" w:pos="1540"/>
              <w:tab w:val="right" w:leader="dot" w:pos="9590"/>
            </w:tabs>
            <w:spacing w:before="120" w:after="120" w:line="276" w:lineRule="auto"/>
            <w:ind w:left="0" w:firstLine="0"/>
            <w:jc w:val="both"/>
            <w:rPr>
              <w:rStyle w:val="Hyperlink"/>
              <w:color w:val="auto"/>
              <w:w w:val="97"/>
            </w:rPr>
          </w:pPr>
          <w:hyperlink w:anchor="_Toc63965922" w:history="1">
            <w:r w:rsidRPr="00072D53">
              <w:rPr>
                <w:rStyle w:val="Hyperlink"/>
                <w:rFonts w:asciiTheme="minorHAnsi" w:hAnsiTheme="minorHAnsi" w:cstheme="minorHAnsi"/>
                <w:noProof/>
                <w:color w:val="auto"/>
                <w:w w:val="97"/>
                <w:sz w:val="24"/>
                <w:szCs w:val="24"/>
              </w:rPr>
              <w:t>ANEXO VIII: MODELO DE CONTRATO DE GESTÃO INSTITUTO MINEIRO DE GESTÃO DAS ÁGUAS - IGAM</w:t>
            </w:r>
            <w:r w:rsidRPr="00F3272B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ab/>
            </w:r>
            <w:r w:rsidRPr="00F3272B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begin"/>
            </w:r>
            <w:r w:rsidRPr="00F3272B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instrText xml:space="preserve"> PAGEREF _Toc63965922 \h </w:instrText>
            </w:r>
            <w:r w:rsidRPr="00F3272B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</w:r>
            <w:r w:rsidRPr="00F3272B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separate"/>
            </w:r>
            <w:r w:rsidRPr="00F3272B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t>33</w:t>
            </w:r>
            <w:r w:rsidRPr="00F3272B">
              <w:rPr>
                <w:rStyle w:val="Hyperlink"/>
                <w:rFonts w:asciiTheme="minorHAnsi" w:hAnsiTheme="minorHAnsi" w:cstheme="minorHAnsi"/>
                <w:noProof/>
                <w:webHidden/>
                <w:color w:val="auto"/>
                <w:w w:val="97"/>
                <w:sz w:val="24"/>
                <w:szCs w:val="24"/>
              </w:rPr>
              <w:fldChar w:fldCharType="end"/>
            </w:r>
          </w:hyperlink>
        </w:p>
        <w:p w14:paraId="5ABD871A" w14:textId="0DC16B34" w:rsidR="00072D53" w:rsidRDefault="00072D53" w:rsidP="00072D53">
          <w:pPr>
            <w:pStyle w:val="Sumrio1"/>
            <w:tabs>
              <w:tab w:val="left" w:pos="1540"/>
              <w:tab w:val="right" w:leader="dot" w:pos="9590"/>
            </w:tabs>
            <w:spacing w:before="120" w:after="120" w:line="276" w:lineRule="auto"/>
            <w:ind w:left="0" w:firstLine="0"/>
            <w:rPr>
              <w:rFonts w:asciiTheme="minorHAnsi" w:hAnsiTheme="minorHAnsi" w:cstheme="minorHAnsi"/>
              <w:sz w:val="24"/>
              <w:szCs w:val="24"/>
            </w:rPr>
          </w:pPr>
          <w:r w:rsidRPr="00072D53">
            <w:rPr>
              <w:rStyle w:val="Hyperlink"/>
              <w:noProof/>
              <w:color w:val="auto"/>
              <w:w w:val="97"/>
            </w:rPr>
            <w:fldChar w:fldCharType="end"/>
          </w:r>
        </w:p>
      </w:sdtContent>
    </w:sdt>
    <w:p w14:paraId="24571E24" w14:textId="40C82EF0" w:rsidR="00072D53" w:rsidRPr="00CA5F98" w:rsidRDefault="00072D53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072D53" w:rsidRPr="00CA5F98" w:rsidSect="00072D53">
          <w:headerReference w:type="default" r:id="rId8"/>
          <w:footerReference w:type="default" r:id="rId9"/>
          <w:pgSz w:w="11920" w:h="16850"/>
          <w:pgMar w:top="1134" w:right="1134" w:bottom="1134" w:left="1134" w:header="720" w:footer="720" w:gutter="0"/>
          <w:cols w:space="720"/>
        </w:sectPr>
      </w:pPr>
    </w:p>
    <w:p w14:paraId="3D2C157B" w14:textId="6755D8F4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lastRenderedPageBreak/>
        <w:t xml:space="preserve">O Comitê de Bacia Hidrográfica </w:t>
      </w:r>
      <w:r w:rsidR="0014321D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 xml:space="preserve"> (</w:t>
      </w:r>
      <w:r w:rsidR="0014321D" w:rsidRPr="00CA5F98">
        <w:rPr>
          <w:rFonts w:asciiTheme="minorHAnsi" w:hAnsiTheme="minorHAnsi" w:cstheme="minorHAnsi"/>
        </w:rPr>
        <w:t xml:space="preserve">UPGRH: </w:t>
      </w:r>
      <w:r w:rsidR="0014321D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>)</w:t>
      </w:r>
      <w:r w:rsidR="00B25718" w:rsidRPr="00CA5F98">
        <w:rPr>
          <w:rFonts w:asciiTheme="minorHAnsi" w:hAnsiTheme="minorHAnsi" w:cstheme="minorHAnsi"/>
        </w:rPr>
        <w:t xml:space="preserve">, denominado CBH </w:t>
      </w:r>
      <w:r w:rsidR="00B25718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 xml:space="preserve">, instituído pelo Decreto Estadual n.º </w:t>
      </w:r>
      <w:r w:rsidR="0014321D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>, como um órgão colegiado, de Estado, deliberativo, normativo e consultivo, integrante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Sistema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Estadual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Gerenciamento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Recursos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Hídricos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–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SEGRH-MG,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 xml:space="preserve">convidam os interessados a apresentarem PROPOSTA para atuar como Entidade </w:t>
      </w:r>
      <w:r w:rsidR="0014321D" w:rsidRPr="00CA5F98">
        <w:rPr>
          <w:rFonts w:asciiTheme="minorHAnsi" w:hAnsiTheme="minorHAnsi" w:cstheme="minorHAnsi"/>
        </w:rPr>
        <w:t>Equiparada</w:t>
      </w:r>
      <w:r w:rsidRPr="00CA5F98">
        <w:rPr>
          <w:rFonts w:asciiTheme="minorHAnsi" w:hAnsiTheme="minorHAnsi" w:cstheme="minorHAnsi"/>
        </w:rPr>
        <w:t xml:space="preserve"> desempenhando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as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funções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Agência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="0014321D" w:rsidRPr="00CA5F98">
        <w:rPr>
          <w:rFonts w:asciiTheme="minorHAnsi" w:hAnsiTheme="minorHAnsi" w:cstheme="minorHAnsi"/>
        </w:rPr>
        <w:t>B</w:t>
      </w:r>
      <w:r w:rsidRPr="00CA5F98">
        <w:rPr>
          <w:rFonts w:asciiTheme="minorHAnsi" w:hAnsiTheme="minorHAnsi" w:cstheme="minorHAnsi"/>
        </w:rPr>
        <w:t>acia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="0014321D" w:rsidRPr="00CA5F98">
        <w:rPr>
          <w:rFonts w:asciiTheme="minorHAnsi" w:hAnsiTheme="minorHAnsi" w:cstheme="minorHAnsi"/>
        </w:rPr>
        <w:t>H</w:t>
      </w:r>
      <w:r w:rsidRPr="00CA5F98">
        <w:rPr>
          <w:rFonts w:asciiTheme="minorHAnsi" w:hAnsiTheme="minorHAnsi" w:cstheme="minorHAnsi"/>
        </w:rPr>
        <w:t>idrográfica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="0014321D" w:rsidRPr="00CA5F98">
        <w:rPr>
          <w:rFonts w:asciiTheme="minorHAnsi" w:hAnsiTheme="minorHAnsi" w:cstheme="minorHAnsi"/>
          <w:color w:val="FF0000"/>
        </w:rPr>
        <w:t>XXXX</w:t>
      </w:r>
      <w:r w:rsidR="0014321D" w:rsidRPr="00CA5F98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</w:rPr>
        <w:t>através da assinatura de Contrato de Gestão com o Instituto Mineiro de Gestão das Águas - IGAM.</w:t>
      </w:r>
    </w:p>
    <w:p w14:paraId="5F40F7A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A6AD2E8" w14:textId="77777777" w:rsidR="00D407DF" w:rsidRPr="00CA5F98" w:rsidRDefault="00060276" w:rsidP="00CA5F98">
      <w:pPr>
        <w:pStyle w:val="Ttulo1"/>
        <w:numPr>
          <w:ilvl w:val="0"/>
          <w:numId w:val="36"/>
        </w:numPr>
        <w:tabs>
          <w:tab w:val="left" w:pos="1421"/>
          <w:tab w:val="left" w:pos="14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0" w:name="_bookmark0"/>
      <w:bookmarkStart w:id="1" w:name="_Toc63965892"/>
      <w:bookmarkEnd w:id="0"/>
      <w:r w:rsidRPr="00CA5F98">
        <w:rPr>
          <w:rFonts w:asciiTheme="minorHAnsi" w:hAnsiTheme="minorHAnsi" w:cstheme="minorHAnsi"/>
        </w:rPr>
        <w:t>OBJETIVO</w:t>
      </w:r>
      <w:bookmarkEnd w:id="1"/>
    </w:p>
    <w:p w14:paraId="19ABB18B" w14:textId="76E36B5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Selecionar uma entidade para desempenhar funções de </w:t>
      </w:r>
      <w:r w:rsidR="0014321D" w:rsidRPr="00CA5F98">
        <w:rPr>
          <w:rFonts w:asciiTheme="minorHAnsi" w:hAnsiTheme="minorHAnsi" w:cstheme="minorHAnsi"/>
        </w:rPr>
        <w:t>Agência</w:t>
      </w:r>
      <w:r w:rsidR="0014321D" w:rsidRPr="00CA5F98">
        <w:rPr>
          <w:rFonts w:asciiTheme="minorHAnsi" w:hAnsiTheme="minorHAnsi" w:cstheme="minorHAnsi"/>
          <w:spacing w:val="-7"/>
        </w:rPr>
        <w:t xml:space="preserve"> </w:t>
      </w:r>
      <w:r w:rsidR="0014321D" w:rsidRPr="00CA5F98">
        <w:rPr>
          <w:rFonts w:asciiTheme="minorHAnsi" w:hAnsiTheme="minorHAnsi" w:cstheme="minorHAnsi"/>
        </w:rPr>
        <w:t>de</w:t>
      </w:r>
      <w:r w:rsidR="0014321D" w:rsidRPr="00CA5F98">
        <w:rPr>
          <w:rFonts w:asciiTheme="minorHAnsi" w:hAnsiTheme="minorHAnsi" w:cstheme="minorHAnsi"/>
          <w:spacing w:val="-7"/>
        </w:rPr>
        <w:t xml:space="preserve"> </w:t>
      </w:r>
      <w:r w:rsidR="0014321D" w:rsidRPr="00CA5F98">
        <w:rPr>
          <w:rFonts w:asciiTheme="minorHAnsi" w:hAnsiTheme="minorHAnsi" w:cstheme="minorHAnsi"/>
        </w:rPr>
        <w:t>Bacia</w:t>
      </w:r>
      <w:r w:rsidR="0014321D" w:rsidRPr="00CA5F98">
        <w:rPr>
          <w:rFonts w:asciiTheme="minorHAnsi" w:hAnsiTheme="minorHAnsi" w:cstheme="minorHAnsi"/>
          <w:spacing w:val="-5"/>
        </w:rPr>
        <w:t xml:space="preserve"> </w:t>
      </w:r>
      <w:r w:rsidR="0014321D" w:rsidRPr="00CA5F98">
        <w:rPr>
          <w:rFonts w:asciiTheme="minorHAnsi" w:hAnsiTheme="minorHAnsi" w:cstheme="minorHAnsi"/>
        </w:rPr>
        <w:t>Hidrográfica</w:t>
      </w:r>
      <w:r w:rsidR="0014321D" w:rsidRPr="00CA5F98">
        <w:rPr>
          <w:rFonts w:asciiTheme="minorHAnsi" w:hAnsiTheme="minorHAnsi" w:cstheme="minorHAnsi"/>
          <w:spacing w:val="-4"/>
        </w:rPr>
        <w:t xml:space="preserve"> </w:t>
      </w:r>
      <w:r w:rsidR="0014321D" w:rsidRPr="00CA5F98">
        <w:rPr>
          <w:rFonts w:asciiTheme="minorHAnsi" w:hAnsiTheme="minorHAnsi" w:cstheme="minorHAnsi"/>
        </w:rPr>
        <w:t>do</w:t>
      </w:r>
      <w:r w:rsidR="0014321D" w:rsidRPr="00CA5F98">
        <w:rPr>
          <w:rFonts w:asciiTheme="minorHAnsi" w:hAnsiTheme="minorHAnsi" w:cstheme="minorHAnsi"/>
          <w:spacing w:val="-3"/>
        </w:rPr>
        <w:t xml:space="preserve"> </w:t>
      </w:r>
      <w:r w:rsidR="0014321D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>, doravante denominada ENTIDADE PROPONENTE.</w:t>
      </w:r>
    </w:p>
    <w:p w14:paraId="6A85F360" w14:textId="7A2FF24B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O CBH </w:t>
      </w:r>
      <w:r w:rsidR="0014321D" w:rsidRPr="00CA5F98">
        <w:rPr>
          <w:rFonts w:asciiTheme="minorHAnsi" w:hAnsiTheme="minorHAnsi" w:cstheme="minorHAnsi"/>
          <w:color w:val="FF0000"/>
        </w:rPr>
        <w:t>XXX</w:t>
      </w:r>
      <w:r w:rsidR="00B25718" w:rsidRPr="00CA5F98">
        <w:rPr>
          <w:rFonts w:asciiTheme="minorHAnsi" w:hAnsiTheme="minorHAnsi" w:cstheme="minorHAnsi"/>
          <w:color w:val="FF0000"/>
        </w:rPr>
        <w:t>X</w:t>
      </w:r>
      <w:r w:rsidR="0014321D" w:rsidRPr="00CA5F98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</w:rPr>
        <w:t>indicará ao Conselho Estadual de Recursos Hídricos – CERH/MG a ENTIDADE PROPONENTE que for selecionada com base nos procedimentos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estabelecidos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neste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Edital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para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receber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delegação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competência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para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o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 xml:space="preserve">exercício de funções de </w:t>
      </w:r>
      <w:r w:rsidR="00B25718" w:rsidRPr="00CA5F98">
        <w:rPr>
          <w:rFonts w:asciiTheme="minorHAnsi" w:hAnsiTheme="minorHAnsi" w:cstheme="minorHAnsi"/>
        </w:rPr>
        <w:t>Agência</w:t>
      </w:r>
      <w:r w:rsidR="00B25718" w:rsidRPr="00CA5F98">
        <w:rPr>
          <w:rFonts w:asciiTheme="minorHAnsi" w:hAnsiTheme="minorHAnsi" w:cstheme="minorHAnsi"/>
          <w:spacing w:val="-7"/>
        </w:rPr>
        <w:t xml:space="preserve"> </w:t>
      </w:r>
      <w:r w:rsidR="00B25718" w:rsidRPr="00CA5F98">
        <w:rPr>
          <w:rFonts w:asciiTheme="minorHAnsi" w:hAnsiTheme="minorHAnsi" w:cstheme="minorHAnsi"/>
        </w:rPr>
        <w:t>de</w:t>
      </w:r>
      <w:r w:rsidR="00B25718" w:rsidRPr="00CA5F98">
        <w:rPr>
          <w:rFonts w:asciiTheme="minorHAnsi" w:hAnsiTheme="minorHAnsi" w:cstheme="minorHAnsi"/>
          <w:spacing w:val="-7"/>
        </w:rPr>
        <w:t xml:space="preserve"> </w:t>
      </w:r>
      <w:r w:rsidR="00B25718" w:rsidRPr="00CA5F98">
        <w:rPr>
          <w:rFonts w:asciiTheme="minorHAnsi" w:hAnsiTheme="minorHAnsi" w:cstheme="minorHAnsi"/>
        </w:rPr>
        <w:t>Bacia</w:t>
      </w:r>
      <w:r w:rsidR="00B25718" w:rsidRPr="00CA5F98">
        <w:rPr>
          <w:rFonts w:asciiTheme="minorHAnsi" w:hAnsiTheme="minorHAnsi" w:cstheme="minorHAnsi"/>
          <w:spacing w:val="-5"/>
        </w:rPr>
        <w:t xml:space="preserve"> </w:t>
      </w:r>
      <w:r w:rsidR="00B25718" w:rsidRPr="00CA5F98">
        <w:rPr>
          <w:rFonts w:asciiTheme="minorHAnsi" w:hAnsiTheme="minorHAnsi" w:cstheme="minorHAnsi"/>
        </w:rPr>
        <w:t>Hidrográfica</w:t>
      </w:r>
      <w:r w:rsidR="00B25718" w:rsidRPr="00CA5F98">
        <w:rPr>
          <w:rFonts w:asciiTheme="minorHAnsi" w:hAnsiTheme="minorHAnsi" w:cstheme="minorHAnsi"/>
          <w:spacing w:val="-4"/>
        </w:rPr>
        <w:t xml:space="preserve"> </w:t>
      </w:r>
      <w:r w:rsidR="00B25718" w:rsidRPr="00CA5F98">
        <w:rPr>
          <w:rFonts w:asciiTheme="minorHAnsi" w:hAnsiTheme="minorHAnsi" w:cstheme="minorHAnsi"/>
        </w:rPr>
        <w:t>do</w:t>
      </w:r>
      <w:r w:rsidR="00B25718" w:rsidRPr="00CA5F98">
        <w:rPr>
          <w:rFonts w:asciiTheme="minorHAnsi" w:hAnsiTheme="minorHAnsi" w:cstheme="minorHAnsi"/>
          <w:spacing w:val="-3"/>
        </w:rPr>
        <w:t xml:space="preserve"> </w:t>
      </w:r>
      <w:r w:rsidR="00B25718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 xml:space="preserve">, atendendo simultaneamente ao art. 47 da Lei Estadual 13.199/99, será doravante denominada ENTIDADE SELECIONADA. A indicação será para o período de </w:t>
      </w:r>
      <w:r w:rsidR="00B25718" w:rsidRPr="00CA5F98">
        <w:rPr>
          <w:rFonts w:asciiTheme="minorHAnsi" w:hAnsiTheme="minorHAnsi" w:cstheme="minorHAnsi"/>
          <w:color w:val="FF0000"/>
        </w:rPr>
        <w:t>XX</w:t>
      </w:r>
      <w:r w:rsidRPr="00CA5F98">
        <w:rPr>
          <w:rFonts w:asciiTheme="minorHAnsi" w:hAnsiTheme="minorHAnsi" w:cstheme="minorHAnsi"/>
        </w:rPr>
        <w:t xml:space="preserve"> (</w:t>
      </w:r>
      <w:r w:rsidR="00B25718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>) anos conforme disposto no Decreto Estadual nº 47.633/2019</w:t>
      </w:r>
      <w:r w:rsidR="00B25718" w:rsidRPr="00CA5F98">
        <w:rPr>
          <w:rFonts w:asciiTheme="minorHAnsi" w:hAnsiTheme="minorHAnsi" w:cstheme="minorHAnsi"/>
        </w:rPr>
        <w:t>,</w:t>
      </w:r>
      <w:r w:rsidRPr="00CA5F98">
        <w:rPr>
          <w:rFonts w:asciiTheme="minorHAnsi" w:hAnsiTheme="minorHAnsi" w:cstheme="minorHAnsi"/>
        </w:rPr>
        <w:t xml:space="preserve"> publicado dia 12 de abril de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2019.</w:t>
      </w:r>
    </w:p>
    <w:p w14:paraId="2FD6939A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5E939BC" w14:textId="77777777" w:rsidR="00D407DF" w:rsidRPr="00CA5F98" w:rsidRDefault="00060276" w:rsidP="00CA5F98">
      <w:pPr>
        <w:pStyle w:val="Ttulo1"/>
        <w:numPr>
          <w:ilvl w:val="0"/>
          <w:numId w:val="36"/>
        </w:numPr>
        <w:tabs>
          <w:tab w:val="left" w:pos="1421"/>
          <w:tab w:val="left" w:pos="14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2" w:name="_bookmark1"/>
      <w:bookmarkStart w:id="3" w:name="_Toc63965893"/>
      <w:bookmarkEnd w:id="2"/>
      <w:r w:rsidRPr="00CA5F98">
        <w:rPr>
          <w:rFonts w:asciiTheme="minorHAnsi" w:hAnsiTheme="minorHAnsi" w:cstheme="minorHAnsi"/>
        </w:rPr>
        <w:t>OBRIGAÇÕES DA ENTIDADE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SELECIONADA</w:t>
      </w:r>
      <w:bookmarkEnd w:id="3"/>
    </w:p>
    <w:p w14:paraId="3B4C3129" w14:textId="570943AC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ENTIDADE SELECIONADA deverá de acordo com o estabelecido no Contrato de Gestão e nas deliberações do respectivo CBH, exercer as seguintes atribuições na área de abrangência:</w:t>
      </w:r>
    </w:p>
    <w:p w14:paraId="21BFB197" w14:textId="197611B3" w:rsidR="00D407DF" w:rsidRPr="00CA5F98" w:rsidRDefault="00060276" w:rsidP="00CA5F98">
      <w:pPr>
        <w:pStyle w:val="PargrafodaLista"/>
        <w:numPr>
          <w:ilvl w:val="0"/>
          <w:numId w:val="35"/>
        </w:numPr>
        <w:tabs>
          <w:tab w:val="left" w:pos="1465"/>
          <w:tab w:val="left" w:pos="1466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aquelas previstas nos incisos I a XXXIV do art. 45 da Lei Estadual 13.199/99 conforme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estabelecido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no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Contrato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Gestão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ser</w:t>
      </w:r>
      <w:r w:rsidRPr="00CA5F9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celebrado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com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IGAM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com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interveniência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do CBH;</w:t>
      </w:r>
    </w:p>
    <w:p w14:paraId="4CAF67DB" w14:textId="4D3DA556" w:rsidR="00D407DF" w:rsidRPr="00CA5F98" w:rsidRDefault="00060276" w:rsidP="00CA5F98">
      <w:pPr>
        <w:pStyle w:val="PargrafodaLista"/>
        <w:numPr>
          <w:ilvl w:val="0"/>
          <w:numId w:val="35"/>
        </w:numPr>
        <w:tabs>
          <w:tab w:val="left" w:pos="1460"/>
          <w:tab w:val="left" w:pos="1461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exercer a função de Secretaria Executiva dos respectivo </w:t>
      </w:r>
      <w:r w:rsidR="000A73D4" w:rsidRPr="00CA5F98">
        <w:rPr>
          <w:rFonts w:asciiTheme="minorHAnsi" w:hAnsiTheme="minorHAnsi" w:cstheme="minorHAnsi"/>
          <w:sz w:val="24"/>
          <w:szCs w:val="24"/>
        </w:rPr>
        <w:t>CBH</w:t>
      </w:r>
      <w:r w:rsidRPr="00CA5F98">
        <w:rPr>
          <w:rFonts w:asciiTheme="minorHAnsi" w:hAnsiTheme="minorHAnsi" w:cstheme="minorHAnsi"/>
          <w:sz w:val="24"/>
          <w:szCs w:val="24"/>
        </w:rPr>
        <w:t>, prestando-lhes apoio técnico, administrativo e financeiro necessários ao seu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funcionamento;</w:t>
      </w:r>
    </w:p>
    <w:p w14:paraId="51CC4239" w14:textId="047A0488" w:rsidR="00D407DF" w:rsidRPr="00CA5F98" w:rsidRDefault="00060276" w:rsidP="00CA5F98">
      <w:pPr>
        <w:pStyle w:val="PargrafodaLista"/>
        <w:numPr>
          <w:ilvl w:val="0"/>
          <w:numId w:val="35"/>
        </w:numPr>
        <w:tabs>
          <w:tab w:val="left" w:pos="1400"/>
          <w:tab w:val="left" w:pos="1401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propor </w:t>
      </w:r>
      <w:r w:rsidR="000A73D4" w:rsidRPr="00CA5F98">
        <w:rPr>
          <w:rFonts w:asciiTheme="minorHAnsi" w:hAnsiTheme="minorHAnsi" w:cstheme="minorHAnsi"/>
          <w:sz w:val="24"/>
          <w:szCs w:val="24"/>
        </w:rPr>
        <w:t>ao CBH</w:t>
      </w:r>
      <w:r w:rsidRPr="00CA5F98">
        <w:rPr>
          <w:rFonts w:asciiTheme="minorHAnsi" w:hAnsiTheme="minorHAnsi" w:cstheme="minorHAnsi"/>
          <w:sz w:val="24"/>
          <w:szCs w:val="24"/>
        </w:rPr>
        <w:t xml:space="preserve"> medidas para o contínuo aperfeiçoamento do gerenciamento de recursos hídricos no âmbito das respectivas bacias</w:t>
      </w:r>
      <w:r w:rsidRPr="00CA5F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hidrográficas;</w:t>
      </w:r>
    </w:p>
    <w:p w14:paraId="648DED42" w14:textId="23E15285" w:rsidR="00D407DF" w:rsidRPr="00CA5F98" w:rsidRDefault="00060276" w:rsidP="00CA5F98">
      <w:pPr>
        <w:pStyle w:val="PargrafodaLista"/>
        <w:numPr>
          <w:ilvl w:val="0"/>
          <w:numId w:val="35"/>
        </w:numPr>
        <w:tabs>
          <w:tab w:val="left" w:pos="1395"/>
          <w:tab w:val="left" w:pos="1396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franquear ao </w:t>
      </w:r>
      <w:r w:rsidR="000A73D4" w:rsidRPr="00CA5F98">
        <w:rPr>
          <w:rFonts w:asciiTheme="minorHAnsi" w:hAnsiTheme="minorHAnsi" w:cstheme="minorHAnsi"/>
          <w:sz w:val="24"/>
          <w:szCs w:val="24"/>
        </w:rPr>
        <w:t>CBH</w:t>
      </w:r>
      <w:r w:rsidRPr="00CA5F98">
        <w:rPr>
          <w:rFonts w:asciiTheme="minorHAnsi" w:hAnsiTheme="minorHAnsi" w:cstheme="minorHAnsi"/>
          <w:sz w:val="24"/>
          <w:szCs w:val="24"/>
        </w:rPr>
        <w:t>, e ao IGAM todos os dados e informações de que disponha visando transparência e o controle social de suas ações e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atividades;</w:t>
      </w:r>
    </w:p>
    <w:p w14:paraId="258D6493" w14:textId="77777777" w:rsidR="00CA5F98" w:rsidRDefault="00060276" w:rsidP="00CA5F98">
      <w:pPr>
        <w:pStyle w:val="PargrafodaLista"/>
        <w:numPr>
          <w:ilvl w:val="0"/>
          <w:numId w:val="35"/>
        </w:numPr>
        <w:tabs>
          <w:tab w:val="left" w:pos="1405"/>
          <w:tab w:val="left" w:pos="1406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encaminhar ao IGAM e ao CBH, nos prazos estabelecidos, o relatório sobre a execução do Contrato de Gestão a ser celebrado com o IGAM,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tendo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CBH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como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entidade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interveniente,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bem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como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prestação</w:t>
      </w:r>
      <w:r w:rsidRPr="00CA5F9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contas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dos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recursos recebidos;</w:t>
      </w:r>
    </w:p>
    <w:p w14:paraId="3B148D3E" w14:textId="7EE4AB52" w:rsidR="00D407DF" w:rsidRPr="00CA5F98" w:rsidRDefault="00060276" w:rsidP="00CA5F98">
      <w:pPr>
        <w:pStyle w:val="PargrafodaLista"/>
        <w:numPr>
          <w:ilvl w:val="0"/>
          <w:numId w:val="35"/>
        </w:numPr>
        <w:tabs>
          <w:tab w:val="left" w:pos="1405"/>
          <w:tab w:val="left" w:pos="1406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cumprir os procedimentos específicos editados pelo IGAM para seleção e recrutamento de pessoal, bem como para compras e contratação de obras e serviços, a serem custeados com os recursos financeiros provenientes do Contrato de Gestão, observando-se os </w:t>
      </w:r>
      <w:r w:rsidRPr="00CA5F98">
        <w:rPr>
          <w:rFonts w:asciiTheme="minorHAnsi" w:hAnsiTheme="minorHAnsi" w:cstheme="minorHAnsi"/>
          <w:sz w:val="24"/>
          <w:szCs w:val="24"/>
        </w:rPr>
        <w:lastRenderedPageBreak/>
        <w:t>princípios da eficiência, da legalidade, da moralidade, da publicidade, da economicidade e da impessoalidade;</w:t>
      </w:r>
    </w:p>
    <w:p w14:paraId="7ABCECDB" w14:textId="77777777" w:rsidR="00D407DF" w:rsidRPr="00CA5F98" w:rsidRDefault="00060276" w:rsidP="00CA5F98">
      <w:pPr>
        <w:pStyle w:val="PargrafodaLista"/>
        <w:numPr>
          <w:ilvl w:val="0"/>
          <w:numId w:val="35"/>
        </w:numPr>
        <w:tabs>
          <w:tab w:val="left" w:pos="1347"/>
          <w:tab w:val="left" w:pos="1348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administrar os bens móveis e imóveis a ela cedidos para a consecução dos objetivos e metas previstos nos Contratos de Gestão a serem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celebrados;</w:t>
      </w:r>
    </w:p>
    <w:p w14:paraId="31E2608F" w14:textId="7ACD706C" w:rsidR="00D407DF" w:rsidRPr="00CA5F98" w:rsidRDefault="00060276" w:rsidP="00CA5F98">
      <w:pPr>
        <w:pStyle w:val="PargrafodaLista"/>
        <w:numPr>
          <w:ilvl w:val="0"/>
          <w:numId w:val="35"/>
        </w:numPr>
        <w:tabs>
          <w:tab w:val="left" w:pos="1352"/>
          <w:tab w:val="left" w:pos="1353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apoiar o CBH na articulação com os órgãos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gestores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com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os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organismos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bacia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instituídos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no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âmbito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da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A73D4" w:rsidRPr="00CA5F98">
        <w:rPr>
          <w:rFonts w:asciiTheme="minorHAnsi" w:hAnsiTheme="minorHAnsi" w:cstheme="minorHAnsi"/>
          <w:sz w:val="24"/>
          <w:szCs w:val="24"/>
        </w:rPr>
        <w:t>B</w:t>
      </w:r>
      <w:r w:rsidRPr="00CA5F98">
        <w:rPr>
          <w:rFonts w:asciiTheme="minorHAnsi" w:hAnsiTheme="minorHAnsi" w:cstheme="minorHAnsi"/>
          <w:sz w:val="24"/>
          <w:szCs w:val="24"/>
        </w:rPr>
        <w:t>acia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73D4" w:rsidRPr="00CA5F98">
        <w:rPr>
          <w:rFonts w:asciiTheme="minorHAnsi" w:hAnsiTheme="minorHAnsi" w:cstheme="minorHAnsi"/>
          <w:spacing w:val="-4"/>
          <w:sz w:val="24"/>
          <w:szCs w:val="24"/>
        </w:rPr>
        <w:t>H</w:t>
      </w:r>
      <w:r w:rsidRPr="00CA5F98">
        <w:rPr>
          <w:rFonts w:asciiTheme="minorHAnsi" w:hAnsiTheme="minorHAnsi" w:cstheme="minorHAnsi"/>
          <w:sz w:val="24"/>
          <w:szCs w:val="24"/>
        </w:rPr>
        <w:t>idrográfica, visando a gestão integrada dos recursos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hídricos;</w:t>
      </w:r>
    </w:p>
    <w:p w14:paraId="745C94E0" w14:textId="7533A930" w:rsidR="00D407DF" w:rsidRPr="00CA5F98" w:rsidRDefault="00060276" w:rsidP="00CA5F98">
      <w:pPr>
        <w:pStyle w:val="PargrafodaLista"/>
        <w:numPr>
          <w:ilvl w:val="0"/>
          <w:numId w:val="35"/>
        </w:numPr>
        <w:tabs>
          <w:tab w:val="left" w:pos="1455"/>
          <w:tab w:val="left" w:pos="1456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instalar escritório regional na bacia, em locais e prazos a serem definidos </w:t>
      </w:r>
      <w:r w:rsidR="000A73D4" w:rsidRPr="00CA5F98">
        <w:rPr>
          <w:rFonts w:asciiTheme="minorHAnsi" w:hAnsiTheme="minorHAnsi" w:cstheme="minorHAnsi"/>
          <w:sz w:val="24"/>
          <w:szCs w:val="24"/>
        </w:rPr>
        <w:t>em conjunto com o</w:t>
      </w:r>
      <w:r w:rsidRPr="00CA5F98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CBH e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IGAM.</w:t>
      </w:r>
    </w:p>
    <w:p w14:paraId="2E94E017" w14:textId="77777777" w:rsidR="000A73D4" w:rsidRPr="00CA5F98" w:rsidRDefault="00060276" w:rsidP="00CA5F98">
      <w:pPr>
        <w:pStyle w:val="PargrafodaLista"/>
        <w:numPr>
          <w:ilvl w:val="0"/>
          <w:numId w:val="35"/>
        </w:numPr>
        <w:tabs>
          <w:tab w:val="left" w:pos="1328"/>
          <w:tab w:val="left" w:pos="132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compor e manter um quadro dirigente-executivo, composto por no 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mínimo: </w:t>
      </w:r>
    </w:p>
    <w:p w14:paraId="07B5B2DD" w14:textId="59EE85EE" w:rsidR="00D407DF" w:rsidRPr="00CA5F98" w:rsidRDefault="00060276" w:rsidP="00CA5F98">
      <w:pPr>
        <w:tabs>
          <w:tab w:val="left" w:pos="1328"/>
          <w:tab w:val="left" w:pos="1329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01 Diretor (a)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Geral;</w:t>
      </w:r>
    </w:p>
    <w:p w14:paraId="609B7098" w14:textId="77777777" w:rsidR="00D407DF" w:rsidRPr="00CA5F98" w:rsidRDefault="00060276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01 Coordenador (a) Administrativo-Financeiro;</w:t>
      </w:r>
    </w:p>
    <w:p w14:paraId="70C90E45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01 Coordenador (a) Técnico.</w:t>
      </w:r>
    </w:p>
    <w:p w14:paraId="545273FE" w14:textId="77777777" w:rsidR="00D407DF" w:rsidRPr="00CA5F98" w:rsidRDefault="00060276" w:rsidP="00CA5F98">
      <w:pPr>
        <w:pStyle w:val="PargrafodaLista"/>
        <w:numPr>
          <w:ilvl w:val="0"/>
          <w:numId w:val="35"/>
        </w:numPr>
        <w:tabs>
          <w:tab w:val="left" w:pos="1328"/>
          <w:tab w:val="left" w:pos="132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atuar</w:t>
      </w:r>
      <w:r w:rsidRPr="00CA5F9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na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captação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recursos</w:t>
      </w:r>
      <w:r w:rsidRPr="00CA5F9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financeiros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</w:t>
      </w:r>
      <w:r w:rsidRPr="00CA5F9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oportunidades</w:t>
      </w:r>
      <w:r w:rsidRPr="00CA5F9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investimentos</w:t>
      </w:r>
      <w:r w:rsidRPr="00CA5F9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em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planos, programas e projetos com vista à melhoria da qualidade e quantidade das águas da bacia, os usos múltiplos e proteção de ecossistemas aquáticos.</w:t>
      </w:r>
    </w:p>
    <w:p w14:paraId="7A38AB6A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B150109" w14:textId="77777777" w:rsidR="00D407DF" w:rsidRPr="00CA5F98" w:rsidRDefault="00060276" w:rsidP="00CA5F98">
      <w:pPr>
        <w:pStyle w:val="Ttulo1"/>
        <w:numPr>
          <w:ilvl w:val="0"/>
          <w:numId w:val="36"/>
        </w:numPr>
        <w:tabs>
          <w:tab w:val="left" w:pos="1421"/>
          <w:tab w:val="left" w:pos="14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4" w:name="_bookmark2"/>
      <w:bookmarkStart w:id="5" w:name="_Toc63965894"/>
      <w:bookmarkEnd w:id="4"/>
      <w:r w:rsidRPr="00CA5F98">
        <w:rPr>
          <w:rFonts w:asciiTheme="minorHAnsi" w:hAnsiTheme="minorHAnsi" w:cstheme="minorHAnsi"/>
        </w:rPr>
        <w:t>DO INSTRUMENTO DE CONTRATAÇÃO</w:t>
      </w:r>
      <w:bookmarkEnd w:id="5"/>
    </w:p>
    <w:p w14:paraId="5FEC4992" w14:textId="120CB95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ENTIDADE SELECIONADA deverá firmar Contrato de Gestão com o IGAM, mediante aprovação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CERH/MG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com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anuência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prévia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interveniência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CBH</w:t>
      </w:r>
      <w:r w:rsidR="000A73D4" w:rsidRPr="00CA5F98">
        <w:rPr>
          <w:rFonts w:asciiTheme="minorHAnsi" w:hAnsiTheme="minorHAnsi" w:cstheme="minorHAnsi"/>
        </w:rPr>
        <w:t xml:space="preserve"> </w:t>
      </w:r>
      <w:r w:rsidR="000A73D4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>.</w:t>
      </w:r>
    </w:p>
    <w:p w14:paraId="5B226642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No caso de rescisão ou denúncia do Contrato de Gestão, a ENTIDADE SELECIONADA observará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as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normas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vigentes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expedidas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pelos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órgãos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gestores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nos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respectivos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Contratos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Gestão ou atos administrativos correspondentes, referente ao cumprimento das obrigações assumidas,</w:t>
      </w:r>
      <w:r w:rsidRPr="00CA5F98">
        <w:rPr>
          <w:rFonts w:asciiTheme="minorHAnsi" w:hAnsiTheme="minorHAnsi" w:cstheme="minorHAnsi"/>
          <w:spacing w:val="-44"/>
        </w:rPr>
        <w:t xml:space="preserve"> </w:t>
      </w:r>
      <w:r w:rsidRPr="00CA5F98">
        <w:rPr>
          <w:rFonts w:asciiTheme="minorHAnsi" w:hAnsiTheme="minorHAnsi" w:cstheme="minorHAnsi"/>
        </w:rPr>
        <w:t>em especial quanto à liquidação dos passivos tributários, trabalhistas e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previdenciários.</w:t>
      </w:r>
    </w:p>
    <w:p w14:paraId="51B9D747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184AECF" w14:textId="77777777" w:rsidR="00D407DF" w:rsidRPr="00CA5F98" w:rsidRDefault="00060276" w:rsidP="00CA5F98">
      <w:pPr>
        <w:pStyle w:val="Ttulo1"/>
        <w:numPr>
          <w:ilvl w:val="0"/>
          <w:numId w:val="36"/>
        </w:numPr>
        <w:tabs>
          <w:tab w:val="left" w:pos="1421"/>
          <w:tab w:val="left" w:pos="14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6" w:name="_bookmark3"/>
      <w:bookmarkStart w:id="7" w:name="_Toc63965895"/>
      <w:bookmarkEnd w:id="6"/>
      <w:r w:rsidRPr="00CA5F98">
        <w:rPr>
          <w:rFonts w:asciiTheme="minorHAnsi" w:hAnsiTheme="minorHAnsi" w:cstheme="minorHAnsi"/>
        </w:rPr>
        <w:t>DOS RECURSOS</w:t>
      </w:r>
      <w:bookmarkEnd w:id="7"/>
    </w:p>
    <w:p w14:paraId="57E86DB4" w14:textId="182A3AC1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O IGAM transferirá à ENTIDADE SELECIONADA, na periodicidade que for estabelecida no respectivo Contrato de Gestão e pelo estabelecido no Decreto nº 47.633/2019, as receitas efetivamente arrecadadas pela cobrança do uso de recursos hídricos na </w:t>
      </w:r>
      <w:r w:rsidR="00755569" w:rsidRPr="00CA5F98">
        <w:rPr>
          <w:rFonts w:asciiTheme="minorHAnsi" w:hAnsiTheme="minorHAnsi" w:cstheme="minorHAnsi"/>
        </w:rPr>
        <w:t>B</w:t>
      </w:r>
      <w:r w:rsidRPr="00CA5F98">
        <w:rPr>
          <w:rFonts w:asciiTheme="minorHAnsi" w:hAnsiTheme="minorHAnsi" w:cstheme="minorHAnsi"/>
        </w:rPr>
        <w:t xml:space="preserve">acia </w:t>
      </w:r>
      <w:r w:rsidR="00755569" w:rsidRPr="00CA5F98">
        <w:rPr>
          <w:rFonts w:asciiTheme="minorHAnsi" w:hAnsiTheme="minorHAnsi" w:cstheme="minorHAnsi"/>
        </w:rPr>
        <w:t>H</w:t>
      </w:r>
      <w:r w:rsidRPr="00CA5F98">
        <w:rPr>
          <w:rFonts w:asciiTheme="minorHAnsi" w:hAnsiTheme="minorHAnsi" w:cstheme="minorHAnsi"/>
        </w:rPr>
        <w:t xml:space="preserve">idrográfica do </w:t>
      </w:r>
      <w:r w:rsidR="00755569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>, conforme Decreto Estadual nº 44.046/05.</w:t>
      </w:r>
    </w:p>
    <w:p w14:paraId="56371E2D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 valor, oriundo da cobrança, a ser utilizado com implantação e o custeio administrativo da ENTIDADE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SELECIONADA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é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limitado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ao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disposto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no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§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2º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art.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28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da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Lei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Estadual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13.199/99.</w:t>
      </w:r>
    </w:p>
    <w:p w14:paraId="21F1BDCA" w14:textId="7B8C15F5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A ENTIDADE SELECIONADA elaborará e apresentará ao IGAM e ao CBH, anualmente, relatório sobre a execução do Contrato de Gestão, inclusive prestação de contas correspondente ao exercício </w:t>
      </w:r>
      <w:r w:rsidRPr="00CA5F98">
        <w:rPr>
          <w:rFonts w:asciiTheme="minorHAnsi" w:hAnsiTheme="minorHAnsi" w:cstheme="minorHAnsi"/>
        </w:rPr>
        <w:lastRenderedPageBreak/>
        <w:t>financeiro anual, de acordo com as normas pertinentes.</w:t>
      </w:r>
    </w:p>
    <w:p w14:paraId="7CF32676" w14:textId="4FFC8F55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Além desses recursos financeiros, poderão ser destinados à ENTIDADE SELECIONADA outros recursos oriundos do Estado, em apoio a ENTIDADE SELECIONADA</w:t>
      </w:r>
      <w:r w:rsidR="003F60D8" w:rsidRPr="00CA5F98">
        <w:rPr>
          <w:rFonts w:asciiTheme="minorHAnsi" w:hAnsiTheme="minorHAnsi" w:cstheme="minorHAnsi"/>
        </w:rPr>
        <w:t xml:space="preserve">, </w:t>
      </w:r>
      <w:r w:rsidRPr="00CA5F98">
        <w:rPr>
          <w:rFonts w:asciiTheme="minorHAnsi" w:hAnsiTheme="minorHAnsi" w:cstheme="minorHAnsi"/>
        </w:rPr>
        <w:t>bem como recursos oriundos de outras fontes.</w:t>
      </w:r>
    </w:p>
    <w:p w14:paraId="7A76953F" w14:textId="3DC6A60F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previsão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arrecadação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ser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repassado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para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ENTIDADE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SELECIONADA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durante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o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período do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Contrato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Gestão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CBH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="003F60D8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em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sua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área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atuação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durante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 xml:space="preserve">vigência do contrato é de R$ </w:t>
      </w:r>
      <w:r w:rsidR="003F60D8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 xml:space="preserve"> (</w:t>
      </w:r>
      <w:r w:rsidR="003F60D8" w:rsidRPr="00CA5F98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>).</w:t>
      </w:r>
    </w:p>
    <w:p w14:paraId="32488E6B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308"/>
      </w:tblGrid>
      <w:tr w:rsidR="003F60D8" w:rsidRPr="00485F95" w14:paraId="0A24F8A0" w14:textId="77777777" w:rsidTr="00485F95">
        <w:trPr>
          <w:trHeight w:val="443"/>
          <w:jc w:val="center"/>
        </w:trPr>
        <w:tc>
          <w:tcPr>
            <w:tcW w:w="830" w:type="dxa"/>
            <w:shd w:val="clear" w:color="auto" w:fill="auto"/>
          </w:tcPr>
          <w:p w14:paraId="248C7484" w14:textId="77777777" w:rsidR="003F60D8" w:rsidRPr="00485F95" w:rsidRDefault="003F60D8" w:rsidP="00485F95">
            <w:pPr>
              <w:pStyle w:val="TableParagraph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5F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1308" w:type="dxa"/>
            <w:shd w:val="clear" w:color="auto" w:fill="auto"/>
          </w:tcPr>
          <w:p w14:paraId="188A3BCD" w14:textId="77777777" w:rsidR="003F60D8" w:rsidRPr="00485F95" w:rsidRDefault="003F60D8" w:rsidP="00485F95">
            <w:pPr>
              <w:pStyle w:val="TableParagraph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5F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– R$</w:t>
            </w:r>
          </w:p>
        </w:tc>
      </w:tr>
      <w:tr w:rsidR="003F60D8" w:rsidRPr="00CA5F98" w14:paraId="549E9AEB" w14:textId="77777777" w:rsidTr="00485F95">
        <w:trPr>
          <w:trHeight w:val="443"/>
          <w:jc w:val="center"/>
        </w:trPr>
        <w:tc>
          <w:tcPr>
            <w:tcW w:w="830" w:type="dxa"/>
            <w:shd w:val="clear" w:color="auto" w:fill="auto"/>
          </w:tcPr>
          <w:p w14:paraId="4762BABC" w14:textId="02E39AAA" w:rsidR="003F60D8" w:rsidRPr="00CA5F98" w:rsidRDefault="003F60D8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ANO 1</w:t>
            </w:r>
          </w:p>
        </w:tc>
        <w:tc>
          <w:tcPr>
            <w:tcW w:w="1308" w:type="dxa"/>
            <w:shd w:val="clear" w:color="auto" w:fill="auto"/>
          </w:tcPr>
          <w:p w14:paraId="1D2FFA36" w14:textId="677F2BB3" w:rsidR="003F60D8" w:rsidRPr="00CA5F98" w:rsidRDefault="003F60D8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60D8" w:rsidRPr="00CA5F98" w14:paraId="5A4B6FEF" w14:textId="77777777" w:rsidTr="00485F95">
        <w:trPr>
          <w:trHeight w:val="443"/>
          <w:jc w:val="center"/>
        </w:trPr>
        <w:tc>
          <w:tcPr>
            <w:tcW w:w="830" w:type="dxa"/>
            <w:shd w:val="clear" w:color="auto" w:fill="auto"/>
          </w:tcPr>
          <w:p w14:paraId="63AA1724" w14:textId="7AD090A5" w:rsidR="003F60D8" w:rsidRPr="00CA5F98" w:rsidRDefault="003F60D8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ANO 2</w:t>
            </w:r>
          </w:p>
        </w:tc>
        <w:tc>
          <w:tcPr>
            <w:tcW w:w="1308" w:type="dxa"/>
            <w:shd w:val="clear" w:color="auto" w:fill="auto"/>
          </w:tcPr>
          <w:p w14:paraId="35CED197" w14:textId="14BC6F3C" w:rsidR="003F60D8" w:rsidRPr="00CA5F98" w:rsidRDefault="003F60D8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60D8" w:rsidRPr="00CA5F98" w14:paraId="1E3E6C81" w14:textId="77777777" w:rsidTr="00485F95">
        <w:trPr>
          <w:trHeight w:val="443"/>
          <w:jc w:val="center"/>
        </w:trPr>
        <w:tc>
          <w:tcPr>
            <w:tcW w:w="830" w:type="dxa"/>
            <w:shd w:val="clear" w:color="auto" w:fill="auto"/>
          </w:tcPr>
          <w:p w14:paraId="1B121B1D" w14:textId="3EB88AB8" w:rsidR="003F60D8" w:rsidRPr="00CA5F98" w:rsidRDefault="003F60D8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1308" w:type="dxa"/>
            <w:shd w:val="clear" w:color="auto" w:fill="auto"/>
          </w:tcPr>
          <w:p w14:paraId="06F91F9D" w14:textId="1C041848" w:rsidR="003F60D8" w:rsidRPr="00CA5F98" w:rsidRDefault="003F60D8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60D8" w:rsidRPr="00CA5F98" w14:paraId="20BF0786" w14:textId="77777777" w:rsidTr="00485F95">
        <w:trPr>
          <w:trHeight w:val="443"/>
          <w:jc w:val="center"/>
        </w:trPr>
        <w:tc>
          <w:tcPr>
            <w:tcW w:w="830" w:type="dxa"/>
            <w:shd w:val="clear" w:color="auto" w:fill="auto"/>
          </w:tcPr>
          <w:p w14:paraId="5BD5599E" w14:textId="2E8A4500" w:rsidR="003F60D8" w:rsidRPr="00CA5F98" w:rsidRDefault="003F60D8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1308" w:type="dxa"/>
            <w:shd w:val="clear" w:color="auto" w:fill="auto"/>
          </w:tcPr>
          <w:p w14:paraId="4F1982E2" w14:textId="64244092" w:rsidR="003F60D8" w:rsidRPr="00CA5F98" w:rsidRDefault="003F60D8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B94A85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7C5F9FB" w14:textId="15B3954C" w:rsidR="003F60D8" w:rsidRPr="00CA5F98" w:rsidRDefault="00060276" w:rsidP="00CA5F98">
      <w:pPr>
        <w:pStyle w:val="Ttulo1"/>
        <w:numPr>
          <w:ilvl w:val="1"/>
          <w:numId w:val="36"/>
        </w:numPr>
        <w:tabs>
          <w:tab w:val="left" w:pos="1481"/>
          <w:tab w:val="left" w:pos="148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8" w:name="_bookmark4"/>
      <w:bookmarkStart w:id="9" w:name="_Toc63965896"/>
      <w:bookmarkEnd w:id="8"/>
      <w:r w:rsidRPr="00CA5F98">
        <w:rPr>
          <w:rFonts w:asciiTheme="minorHAnsi" w:hAnsiTheme="minorHAnsi" w:cstheme="minorHAnsi"/>
        </w:rPr>
        <w:t>D</w:t>
      </w:r>
      <w:r w:rsidR="00CA5F98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infraestrutur</w:t>
      </w:r>
      <w:r w:rsidR="003F60D8" w:rsidRPr="00CA5F98">
        <w:rPr>
          <w:rFonts w:asciiTheme="minorHAnsi" w:hAnsiTheme="minorHAnsi" w:cstheme="minorHAnsi"/>
        </w:rPr>
        <w:t>a</w:t>
      </w:r>
      <w:bookmarkEnd w:id="9"/>
    </w:p>
    <w:p w14:paraId="054FFA29" w14:textId="16C4BE62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A infraestrutura necessária ao desenvolvimento das atividades da ENTIDADE SELECIONADA deverá estar prevista no </w:t>
      </w:r>
      <w:r w:rsidR="003F60D8" w:rsidRPr="00CA5F98">
        <w:rPr>
          <w:rFonts w:asciiTheme="minorHAnsi" w:hAnsiTheme="minorHAnsi" w:cstheme="minorHAnsi"/>
        </w:rPr>
        <w:t>P</w:t>
      </w:r>
      <w:r w:rsidRPr="00CA5F98">
        <w:rPr>
          <w:rFonts w:asciiTheme="minorHAnsi" w:hAnsiTheme="minorHAnsi" w:cstheme="minorHAnsi"/>
        </w:rPr>
        <w:t xml:space="preserve">lano de </w:t>
      </w:r>
      <w:r w:rsidR="003F60D8" w:rsidRPr="00CA5F98">
        <w:rPr>
          <w:rFonts w:asciiTheme="minorHAnsi" w:hAnsiTheme="minorHAnsi" w:cstheme="minorHAnsi"/>
        </w:rPr>
        <w:t>T</w:t>
      </w:r>
      <w:r w:rsidRPr="00CA5F98">
        <w:rPr>
          <w:rFonts w:asciiTheme="minorHAnsi" w:hAnsiTheme="minorHAnsi" w:cstheme="minorHAnsi"/>
        </w:rPr>
        <w:t>rabalho a ser apresentado para atendimento do item 5.5 deste edital.</w:t>
      </w:r>
    </w:p>
    <w:p w14:paraId="683CA9FE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7A5270D4" w14:textId="77777777" w:rsidR="00D407DF" w:rsidRPr="00CA5F98" w:rsidRDefault="00060276" w:rsidP="00CA5F98">
      <w:pPr>
        <w:pStyle w:val="Ttulo1"/>
        <w:numPr>
          <w:ilvl w:val="1"/>
          <w:numId w:val="36"/>
        </w:numPr>
        <w:tabs>
          <w:tab w:val="left" w:pos="1481"/>
          <w:tab w:val="left" w:pos="148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10" w:name="_bookmark5"/>
      <w:bookmarkStart w:id="11" w:name="_Toc63965897"/>
      <w:bookmarkEnd w:id="10"/>
      <w:r w:rsidRPr="00CA5F98">
        <w:rPr>
          <w:rFonts w:asciiTheme="minorHAnsi" w:hAnsiTheme="minorHAnsi" w:cstheme="minorHAnsi"/>
        </w:rPr>
        <w:t>Humanos</w:t>
      </w:r>
      <w:bookmarkEnd w:id="11"/>
    </w:p>
    <w:p w14:paraId="14463672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Cabe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ENTIDADE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SELECIONADA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capacitação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dos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seus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dirigentes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demais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funcionários,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no que concerne às normas a serem atendidas, à prestação de contas e à execução dos Contratos de Gestão, antes do início efetivo das suas atividades. Para tanto poderão contar com o apoio dos órgãos</w:t>
      </w:r>
      <w:r w:rsidRPr="00CA5F98">
        <w:rPr>
          <w:rFonts w:asciiTheme="minorHAnsi" w:hAnsiTheme="minorHAnsi" w:cstheme="minorHAnsi"/>
          <w:spacing w:val="1"/>
        </w:rPr>
        <w:t xml:space="preserve"> </w:t>
      </w:r>
      <w:r w:rsidRPr="00CA5F98">
        <w:rPr>
          <w:rFonts w:asciiTheme="minorHAnsi" w:hAnsiTheme="minorHAnsi" w:cstheme="minorHAnsi"/>
        </w:rPr>
        <w:t>gestores.</w:t>
      </w:r>
    </w:p>
    <w:p w14:paraId="64A36A69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C36246B" w14:textId="521E5FF0" w:rsidR="00D407DF" w:rsidRPr="00CA5F98" w:rsidRDefault="00060276" w:rsidP="00CA5F98">
      <w:pPr>
        <w:pStyle w:val="Ttulo1"/>
        <w:numPr>
          <w:ilvl w:val="0"/>
          <w:numId w:val="36"/>
        </w:numPr>
        <w:tabs>
          <w:tab w:val="left" w:pos="1421"/>
          <w:tab w:val="left" w:pos="1422"/>
          <w:tab w:val="left" w:pos="8210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12" w:name="_bookmark6"/>
      <w:bookmarkStart w:id="13" w:name="_Toc63965898"/>
      <w:bookmarkEnd w:id="12"/>
      <w:r w:rsidRPr="00CA5F98">
        <w:rPr>
          <w:rFonts w:asciiTheme="minorHAnsi" w:hAnsiTheme="minorHAnsi" w:cstheme="minorHAnsi"/>
        </w:rPr>
        <w:t>HABILITAÇÃO E AVALIAÇÃO DA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QUALIFICAÇÃO</w:t>
      </w:r>
      <w:r w:rsidRPr="00CA5F98">
        <w:rPr>
          <w:rFonts w:asciiTheme="minorHAnsi" w:hAnsiTheme="minorHAnsi" w:cstheme="minorHAnsi"/>
          <w:spacing w:val="-29"/>
        </w:rPr>
        <w:t xml:space="preserve"> </w:t>
      </w:r>
      <w:r w:rsidRPr="00CA5F98">
        <w:rPr>
          <w:rFonts w:asciiTheme="minorHAnsi" w:hAnsiTheme="minorHAnsi" w:cstheme="minorHAnsi"/>
        </w:rPr>
        <w:t>DA</w:t>
      </w:r>
      <w:r w:rsidR="00CA5F98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  <w:spacing w:val="-4"/>
        </w:rPr>
        <w:t xml:space="preserve">ENTIDADE </w:t>
      </w:r>
      <w:r w:rsidRPr="00CA5F98">
        <w:rPr>
          <w:rFonts w:asciiTheme="minorHAnsi" w:hAnsiTheme="minorHAnsi" w:cstheme="minorHAnsi"/>
        </w:rPr>
        <w:t>PROPONENTE E DA EQUIPE TÉCNICA</w:t>
      </w:r>
      <w:bookmarkEnd w:id="13"/>
    </w:p>
    <w:p w14:paraId="74201AB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0EAF1796" w14:textId="77777777" w:rsidR="00D407DF" w:rsidRPr="00CA5F98" w:rsidRDefault="00060276" w:rsidP="00CA5F98">
      <w:pPr>
        <w:pStyle w:val="Ttulo1"/>
        <w:numPr>
          <w:ilvl w:val="1"/>
          <w:numId w:val="34"/>
        </w:numPr>
        <w:tabs>
          <w:tab w:val="left" w:pos="1541"/>
          <w:tab w:val="left" w:pos="154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14" w:name="_bookmark7"/>
      <w:bookmarkStart w:id="15" w:name="_Toc63965899"/>
      <w:bookmarkEnd w:id="14"/>
      <w:r w:rsidRPr="00CA5F98">
        <w:rPr>
          <w:rFonts w:asciiTheme="minorHAnsi" w:hAnsiTheme="minorHAnsi" w:cstheme="minorHAnsi"/>
        </w:rPr>
        <w:t>Habilitação da ENTIDADE</w:t>
      </w:r>
      <w:r w:rsidRPr="00CA5F98">
        <w:rPr>
          <w:rFonts w:asciiTheme="minorHAnsi" w:hAnsiTheme="minorHAnsi" w:cstheme="minorHAnsi"/>
          <w:spacing w:val="1"/>
        </w:rPr>
        <w:t xml:space="preserve"> </w:t>
      </w:r>
      <w:r w:rsidRPr="00CA5F98">
        <w:rPr>
          <w:rFonts w:asciiTheme="minorHAnsi" w:hAnsiTheme="minorHAnsi" w:cstheme="minorHAnsi"/>
        </w:rPr>
        <w:t>PROPONENTE</w:t>
      </w:r>
      <w:bookmarkEnd w:id="15"/>
    </w:p>
    <w:p w14:paraId="6E289541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25F2CE8F" w14:textId="77777777" w:rsidR="00D407DF" w:rsidRPr="00CA5F98" w:rsidRDefault="00060276" w:rsidP="00CA5F98">
      <w:pPr>
        <w:pStyle w:val="Ttulo1"/>
        <w:numPr>
          <w:ilvl w:val="2"/>
          <w:numId w:val="34"/>
        </w:numPr>
        <w:tabs>
          <w:tab w:val="left" w:pos="1721"/>
          <w:tab w:val="left" w:pos="17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16" w:name="_bookmark8"/>
      <w:bookmarkStart w:id="17" w:name="_Toc63965900"/>
      <w:bookmarkEnd w:id="16"/>
      <w:r w:rsidRPr="00CA5F98">
        <w:rPr>
          <w:rFonts w:asciiTheme="minorHAnsi" w:hAnsiTheme="minorHAnsi" w:cstheme="minorHAnsi"/>
        </w:rPr>
        <w:t>Qualificação Jurídica</w:t>
      </w:r>
      <w:bookmarkEnd w:id="17"/>
    </w:p>
    <w:p w14:paraId="494AC970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lastRenderedPageBreak/>
        <w:t>A ENTIDADE PROPONENTE deverá apresentar documentação que comprove estar legalmente constituída,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qualificada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como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organização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civil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sem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fins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lucrativos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estar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enquadrada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conforme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§ 2º do art. nº 37 da Lei Estadual nº 13.199/99.</w:t>
      </w:r>
    </w:p>
    <w:p w14:paraId="162A1F68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É necessário que a ENTIDADE PROPONENTE apresente os seguintes documentos:</w:t>
      </w:r>
    </w:p>
    <w:p w14:paraId="46F7DF5B" w14:textId="77777777" w:rsidR="00D407DF" w:rsidRPr="00CA5F98" w:rsidRDefault="00060276" w:rsidP="00CA5F98">
      <w:pPr>
        <w:pStyle w:val="PargrafodaLista"/>
        <w:numPr>
          <w:ilvl w:val="0"/>
          <w:numId w:val="33"/>
        </w:numPr>
        <w:tabs>
          <w:tab w:val="left" w:pos="1829"/>
          <w:tab w:val="left" w:pos="1830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Qualificação dos representantes da ENTIDADE (CPF,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RG)</w:t>
      </w:r>
    </w:p>
    <w:p w14:paraId="7D9F5364" w14:textId="77777777" w:rsidR="00D407DF" w:rsidRPr="00CA5F98" w:rsidRDefault="00060276" w:rsidP="00CA5F98">
      <w:pPr>
        <w:pStyle w:val="PargrafodaLista"/>
        <w:numPr>
          <w:ilvl w:val="0"/>
          <w:numId w:val="33"/>
        </w:numPr>
        <w:tabs>
          <w:tab w:val="left" w:pos="1829"/>
          <w:tab w:val="left" w:pos="1830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Estatuto ou Contrato Social;</w:t>
      </w:r>
    </w:p>
    <w:p w14:paraId="4D299219" w14:textId="77777777" w:rsidR="00D407DF" w:rsidRPr="00CA5F98" w:rsidRDefault="00060276" w:rsidP="00CA5F98">
      <w:pPr>
        <w:pStyle w:val="PargrafodaLista"/>
        <w:numPr>
          <w:ilvl w:val="0"/>
          <w:numId w:val="33"/>
        </w:numPr>
        <w:tabs>
          <w:tab w:val="left" w:pos="1829"/>
          <w:tab w:val="left" w:pos="1830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Ata da eleição de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Diretoria;</w:t>
      </w:r>
    </w:p>
    <w:p w14:paraId="1C4BDCDD" w14:textId="77777777" w:rsidR="00D407DF" w:rsidRPr="00CA5F98" w:rsidRDefault="00060276" w:rsidP="00CA5F98">
      <w:pPr>
        <w:pStyle w:val="PargrafodaLista"/>
        <w:numPr>
          <w:ilvl w:val="0"/>
          <w:numId w:val="33"/>
        </w:numPr>
        <w:tabs>
          <w:tab w:val="left" w:pos="1829"/>
          <w:tab w:val="left" w:pos="1830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Ato que considera a ENTIDADE como de utilidade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pública.</w:t>
      </w:r>
    </w:p>
    <w:p w14:paraId="28152DE1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Quando da celebração dos Contratos de Gestão outros documentos poderão ser exigidos.</w:t>
      </w:r>
    </w:p>
    <w:p w14:paraId="4F8DE029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0DD736B" w14:textId="77777777" w:rsidR="00D407DF" w:rsidRPr="00CA5F98" w:rsidRDefault="00060276" w:rsidP="00CA5F98">
      <w:pPr>
        <w:pStyle w:val="Ttulo1"/>
        <w:numPr>
          <w:ilvl w:val="2"/>
          <w:numId w:val="34"/>
        </w:numPr>
        <w:tabs>
          <w:tab w:val="left" w:pos="1721"/>
          <w:tab w:val="left" w:pos="17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18" w:name="_bookmark9"/>
      <w:bookmarkStart w:id="19" w:name="_Toc63965901"/>
      <w:bookmarkEnd w:id="18"/>
      <w:r w:rsidRPr="00CA5F98">
        <w:rPr>
          <w:rFonts w:asciiTheme="minorHAnsi" w:hAnsiTheme="minorHAnsi" w:cstheme="minorHAnsi"/>
        </w:rPr>
        <w:t>Área de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Atuação</w:t>
      </w:r>
      <w:bookmarkEnd w:id="19"/>
    </w:p>
    <w:p w14:paraId="40C2E44E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Atuação na Gestão Integrada de Recursos Hídricos, nos termos da Lei Estadual 13.199/99. A ENTIDADE PROPONENTE deverá ter, em seus atos constitutivos, configurada a atuação, em temas afetos à gestão de recursos hídricos ou gestão ambiental relacionada à gestão de recursos hídricos.</w:t>
      </w:r>
    </w:p>
    <w:p w14:paraId="0FBD6D3D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71147C06" w14:textId="77777777" w:rsidR="00D407DF" w:rsidRPr="00CA5F98" w:rsidRDefault="00060276" w:rsidP="00CA5F98">
      <w:pPr>
        <w:pStyle w:val="Ttulo1"/>
        <w:numPr>
          <w:ilvl w:val="2"/>
          <w:numId w:val="34"/>
        </w:numPr>
        <w:tabs>
          <w:tab w:val="left" w:pos="1721"/>
          <w:tab w:val="left" w:pos="17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20" w:name="_bookmark10"/>
      <w:bookmarkStart w:id="21" w:name="_Toc63965902"/>
      <w:bookmarkEnd w:id="20"/>
      <w:r w:rsidRPr="00CA5F98">
        <w:rPr>
          <w:rFonts w:asciiTheme="minorHAnsi" w:hAnsiTheme="minorHAnsi" w:cstheme="minorHAnsi"/>
        </w:rPr>
        <w:t>Regularidade Fiscal da ENTIDADE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PROPONENTE</w:t>
      </w:r>
      <w:bookmarkEnd w:id="21"/>
    </w:p>
    <w:p w14:paraId="68753362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ENTIDADE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PROPONENTE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deverá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apresentar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documentação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que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comprove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sua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regularidade fiscal sob os seguintes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aspectos:</w:t>
      </w:r>
    </w:p>
    <w:p w14:paraId="25428CA5" w14:textId="6E431899" w:rsidR="00D407DF" w:rsidRPr="00CA5F98" w:rsidRDefault="003F60D8" w:rsidP="00CA5F98">
      <w:pPr>
        <w:pStyle w:val="PargrafodaLista"/>
        <w:numPr>
          <w:ilvl w:val="0"/>
          <w:numId w:val="32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 -</w:t>
      </w:r>
      <w:r w:rsidR="00060276" w:rsidRPr="00CA5F98">
        <w:rPr>
          <w:rFonts w:asciiTheme="minorHAnsi" w:hAnsiTheme="minorHAnsi" w:cstheme="minorHAnsi"/>
          <w:sz w:val="24"/>
          <w:szCs w:val="24"/>
        </w:rPr>
        <w:t>prova de inscrição no</w:t>
      </w:r>
      <w:r w:rsidRPr="00CA5F98">
        <w:rPr>
          <w:rFonts w:asciiTheme="minorHAnsi" w:hAnsiTheme="minorHAnsi" w:cstheme="minorHAnsi"/>
          <w:sz w:val="24"/>
          <w:szCs w:val="24"/>
        </w:rPr>
        <w:t xml:space="preserve"> Cadastro Geral de Convenentes do Estado de Minas Gerais – Cagec</w:t>
      </w:r>
      <w:r w:rsidR="00060276" w:rsidRPr="00CA5F98">
        <w:rPr>
          <w:rFonts w:asciiTheme="minorHAnsi" w:hAnsiTheme="minorHAnsi" w:cstheme="minorHAnsi"/>
          <w:sz w:val="24"/>
          <w:szCs w:val="24"/>
        </w:rPr>
        <w:t>;</w:t>
      </w:r>
    </w:p>
    <w:p w14:paraId="65351716" w14:textId="14BBCFD4" w:rsidR="003F60D8" w:rsidRPr="00CA5F98" w:rsidRDefault="003F60D8" w:rsidP="00CA5F98">
      <w:pPr>
        <w:pStyle w:val="PargrafodaLista"/>
        <w:numPr>
          <w:ilvl w:val="0"/>
          <w:numId w:val="32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- a regularidade fiscal da entidade, que deve estar com o Certificado de Registro Cadastral regular;</w:t>
      </w:r>
    </w:p>
    <w:p w14:paraId="4C2B2226" w14:textId="35435AE8" w:rsidR="00CA5F98" w:rsidRPr="00CA5F98" w:rsidRDefault="003F60D8" w:rsidP="00CA5F98">
      <w:pPr>
        <w:pStyle w:val="PargrafodaLista"/>
        <w:numPr>
          <w:ilvl w:val="0"/>
          <w:numId w:val="32"/>
        </w:numPr>
        <w:tabs>
          <w:tab w:val="left" w:pos="5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- não estar inscrita no Cadastro de Fornecedores Impedidos de Licitar e Contratar com a Administração Pública Estadual – Cafimp</w:t>
      </w:r>
      <w:r w:rsidR="00CA5F98" w:rsidRPr="00CA5F98">
        <w:rPr>
          <w:rFonts w:asciiTheme="minorHAnsi" w:hAnsiTheme="minorHAnsi" w:cstheme="minorHAnsi"/>
          <w:sz w:val="24"/>
          <w:szCs w:val="24"/>
        </w:rPr>
        <w:t>, bem como nos cadastros ou sistemas equivalentes a nível Federal.</w:t>
      </w:r>
    </w:p>
    <w:p w14:paraId="7050B7D5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Quando da celebração dos Contratos de Gestão outros documentos poderão ser exigidos.</w:t>
      </w:r>
    </w:p>
    <w:p w14:paraId="63A95798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72924DBD" w14:textId="77777777" w:rsidR="00D407DF" w:rsidRPr="00CA5F98" w:rsidRDefault="00060276" w:rsidP="00CA5F98">
      <w:pPr>
        <w:pStyle w:val="Ttulo1"/>
        <w:numPr>
          <w:ilvl w:val="1"/>
          <w:numId w:val="34"/>
        </w:numPr>
        <w:tabs>
          <w:tab w:val="left" w:pos="1618"/>
          <w:tab w:val="left" w:pos="161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22" w:name="_bookmark11"/>
      <w:bookmarkStart w:id="23" w:name="_Toc63965903"/>
      <w:bookmarkEnd w:id="22"/>
      <w:r w:rsidRPr="00CA5F98">
        <w:rPr>
          <w:rFonts w:asciiTheme="minorHAnsi" w:hAnsiTheme="minorHAnsi" w:cstheme="minorHAnsi"/>
        </w:rPr>
        <w:t>Habilitação (qualificação técnica mínima requerida) do corpo dirigente- executivo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proposto</w:t>
      </w:r>
      <w:bookmarkEnd w:id="23"/>
    </w:p>
    <w:p w14:paraId="04176600" w14:textId="1FDE2F85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A ENTIDADE PROPONENTE deverá indicar os profissionais que integrarão o corpo dirigente- executivo a ser constituído com o fim específico de desempenhar as funções de Agência de </w:t>
      </w:r>
      <w:r w:rsidR="00CA5F98">
        <w:rPr>
          <w:rFonts w:asciiTheme="minorHAnsi" w:hAnsiTheme="minorHAnsi" w:cstheme="minorHAnsi"/>
        </w:rPr>
        <w:t>Bacia Hidrográfica</w:t>
      </w:r>
      <w:r w:rsidRPr="00CA5F98">
        <w:rPr>
          <w:rFonts w:asciiTheme="minorHAnsi" w:hAnsiTheme="minorHAnsi" w:cstheme="minorHAnsi"/>
        </w:rPr>
        <w:t xml:space="preserve"> na</w:t>
      </w:r>
      <w:r w:rsidR="00CA5F98">
        <w:rPr>
          <w:rFonts w:asciiTheme="minorHAnsi" w:hAnsiTheme="minorHAnsi" w:cstheme="minorHAnsi"/>
        </w:rPr>
        <w:t xml:space="preserve"> respectiva</w:t>
      </w:r>
      <w:r w:rsidRPr="00CA5F98">
        <w:rPr>
          <w:rFonts w:asciiTheme="minorHAnsi" w:hAnsiTheme="minorHAnsi" w:cstheme="minorHAnsi"/>
        </w:rPr>
        <w:t xml:space="preserve"> </w:t>
      </w:r>
      <w:r w:rsidR="00CA5F98">
        <w:rPr>
          <w:rFonts w:asciiTheme="minorHAnsi" w:hAnsiTheme="minorHAnsi" w:cstheme="minorHAnsi"/>
        </w:rPr>
        <w:t>B</w:t>
      </w:r>
      <w:r w:rsidRPr="00CA5F98">
        <w:rPr>
          <w:rFonts w:asciiTheme="minorHAnsi" w:hAnsiTheme="minorHAnsi" w:cstheme="minorHAnsi"/>
        </w:rPr>
        <w:t xml:space="preserve">acia </w:t>
      </w:r>
      <w:r w:rsidR="00CA5F98">
        <w:rPr>
          <w:rFonts w:asciiTheme="minorHAnsi" w:hAnsiTheme="minorHAnsi" w:cstheme="minorHAnsi"/>
        </w:rPr>
        <w:t>H</w:t>
      </w:r>
      <w:r w:rsidRPr="00CA5F98">
        <w:rPr>
          <w:rFonts w:asciiTheme="minorHAnsi" w:hAnsiTheme="minorHAnsi" w:cstheme="minorHAnsi"/>
        </w:rPr>
        <w:t xml:space="preserve">idrográfica ao </w:t>
      </w:r>
      <w:r w:rsidR="00CA5F98">
        <w:rPr>
          <w:rFonts w:asciiTheme="minorHAnsi" w:hAnsiTheme="minorHAnsi" w:cstheme="minorHAnsi"/>
        </w:rPr>
        <w:t>CBH</w:t>
      </w:r>
      <w:r w:rsidRPr="00CA5F98">
        <w:rPr>
          <w:rFonts w:asciiTheme="minorHAnsi" w:hAnsiTheme="minorHAnsi" w:cstheme="minorHAnsi"/>
        </w:rPr>
        <w:t xml:space="preserve"> com a seguinte composição mínima:</w:t>
      </w:r>
    </w:p>
    <w:p w14:paraId="10B0CF91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A179EAD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lastRenderedPageBreak/>
        <w:t>01 (um) Diretor Geral;</w:t>
      </w:r>
    </w:p>
    <w:p w14:paraId="6E453394" w14:textId="64BAE142" w:rsid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01 (um) Coordenador Administrativo-Financeiro; </w:t>
      </w:r>
      <w:r w:rsidR="00CA5F98">
        <w:rPr>
          <w:rFonts w:asciiTheme="minorHAnsi" w:hAnsiTheme="minorHAnsi" w:cstheme="minorHAnsi"/>
        </w:rPr>
        <w:t>e,</w:t>
      </w:r>
    </w:p>
    <w:p w14:paraId="5C61391A" w14:textId="29D1BCD0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01 (um) Coordenador Técnico.</w:t>
      </w:r>
    </w:p>
    <w:p w14:paraId="18D882AC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A qualificação técnica mínima requerida (habilitação) para compor o corpo dirigente-executivo, bem como os critérios que serão utilizados para a avaliação da qualificação técnica (mínima exigida) dos profissionais indicados, encontram-se descritos no </w:t>
      </w:r>
      <w:r w:rsidRPr="00CA5F98">
        <w:rPr>
          <w:rFonts w:asciiTheme="minorHAnsi" w:hAnsiTheme="minorHAnsi" w:cstheme="minorHAnsi"/>
          <w:b/>
        </w:rPr>
        <w:t xml:space="preserve">Anexo I </w:t>
      </w:r>
      <w:r w:rsidRPr="00CA5F98">
        <w:rPr>
          <w:rFonts w:asciiTheme="minorHAnsi" w:hAnsiTheme="minorHAnsi" w:cstheme="minorHAnsi"/>
        </w:rPr>
        <w:t>deste Edital.</w:t>
      </w:r>
    </w:p>
    <w:p w14:paraId="09E82A34" w14:textId="77777777" w:rsidR="00D407DF" w:rsidRPr="00CA5F98" w:rsidRDefault="00060276" w:rsidP="00CA5F98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A apresentação das informações relativas à qualificação técnica do corpo dirigente-executivo deverá ser feita com base no modelo constante do </w:t>
      </w:r>
      <w:r w:rsidRPr="00CA5F98">
        <w:rPr>
          <w:rFonts w:asciiTheme="minorHAnsi" w:hAnsiTheme="minorHAnsi" w:cstheme="minorHAnsi"/>
          <w:b/>
          <w:sz w:val="24"/>
          <w:szCs w:val="24"/>
        </w:rPr>
        <w:t>Anexo III: Modelo para apresentação da qualificação técnica do corpo-dirigente executivo.</w:t>
      </w:r>
    </w:p>
    <w:p w14:paraId="2AA7AFF5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Os integrantes do corpo dirigente-executivo deverão assinar um Termo de Compromisso, apresentado no </w:t>
      </w:r>
      <w:r w:rsidRPr="00CA5F98">
        <w:rPr>
          <w:rFonts w:asciiTheme="minorHAnsi" w:hAnsiTheme="minorHAnsi" w:cstheme="minorHAnsi"/>
          <w:b/>
        </w:rPr>
        <w:t xml:space="preserve">Anexo IV </w:t>
      </w:r>
      <w:r w:rsidRPr="00CA5F98">
        <w:rPr>
          <w:rFonts w:asciiTheme="minorHAnsi" w:hAnsiTheme="minorHAnsi" w:cstheme="minorHAnsi"/>
        </w:rPr>
        <w:t>deste Edital, no qual o profissional concorda em exercer as funções do cargo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para</w:t>
      </w:r>
      <w:r w:rsidRPr="00CA5F98">
        <w:rPr>
          <w:rFonts w:asciiTheme="minorHAnsi" w:hAnsiTheme="minorHAnsi" w:cstheme="minorHAnsi"/>
          <w:spacing w:val="-18"/>
        </w:rPr>
        <w:t xml:space="preserve"> </w:t>
      </w:r>
      <w:r w:rsidRPr="00CA5F98">
        <w:rPr>
          <w:rFonts w:asciiTheme="minorHAnsi" w:hAnsiTheme="minorHAnsi" w:cstheme="minorHAnsi"/>
        </w:rPr>
        <w:t>o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qual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é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indicado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pela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ENTIDADE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PROPONENTE,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na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vigência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Contrato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Gestão, e atestar não compor a equipe de outra ENTIDADE PROPONENTE no mesmo processo de seleção.</w:t>
      </w:r>
    </w:p>
    <w:p w14:paraId="50DBAF5F" w14:textId="359C5AA3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substituição do corpo dirigente-executivo da ENTIDADE SELECIONADA, no exercício do Contrato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Gestão,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somente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será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permitida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após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06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(seis)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meses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vigência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mesmo,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mediante</w:t>
      </w:r>
      <w:r w:rsidR="00CA5F98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</w:rPr>
        <w:t>justificativa previamente aceita pelos respectivos órgãos gestores, garantida, no mínimo, a qualificação técnica equivalente à do substituído, salvo por contingência superveniente acordada pelos respectivos órgãos gestores e Comitês de Bacia.</w:t>
      </w:r>
    </w:p>
    <w:p w14:paraId="16E3AB4D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372F7001" w14:textId="77777777" w:rsidR="00D407DF" w:rsidRPr="00CA5F98" w:rsidRDefault="00060276" w:rsidP="00CA5F98">
      <w:pPr>
        <w:pStyle w:val="Ttulo1"/>
        <w:numPr>
          <w:ilvl w:val="1"/>
          <w:numId w:val="34"/>
        </w:numPr>
        <w:tabs>
          <w:tab w:val="left" w:pos="1541"/>
          <w:tab w:val="left" w:pos="154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24" w:name="_bookmark12"/>
      <w:bookmarkStart w:id="25" w:name="_Toc63965904"/>
      <w:bookmarkEnd w:id="24"/>
      <w:r w:rsidRPr="00CA5F98">
        <w:rPr>
          <w:rFonts w:asciiTheme="minorHAnsi" w:hAnsiTheme="minorHAnsi" w:cstheme="minorHAnsi"/>
        </w:rPr>
        <w:t>Qualificação técnica da ENTIDADE</w:t>
      </w:r>
      <w:r w:rsidRPr="00CA5F98">
        <w:rPr>
          <w:rFonts w:asciiTheme="minorHAnsi" w:hAnsiTheme="minorHAnsi" w:cstheme="minorHAnsi"/>
          <w:spacing w:val="1"/>
        </w:rPr>
        <w:t xml:space="preserve"> </w:t>
      </w:r>
      <w:r w:rsidRPr="00CA5F98">
        <w:rPr>
          <w:rFonts w:asciiTheme="minorHAnsi" w:hAnsiTheme="minorHAnsi" w:cstheme="minorHAnsi"/>
        </w:rPr>
        <w:t>PROPONENTE</w:t>
      </w:r>
      <w:bookmarkEnd w:id="25"/>
    </w:p>
    <w:p w14:paraId="47DBFFA1" w14:textId="77777777" w:rsidR="00D407DF" w:rsidRPr="00CA5F98" w:rsidRDefault="00060276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A qualificação técnica da ENTIDADE PROPONENTE deverá ser apresentada com base no modelo constante no </w:t>
      </w:r>
      <w:r w:rsidRPr="00CA5F98">
        <w:rPr>
          <w:rFonts w:asciiTheme="minorHAnsi" w:hAnsiTheme="minorHAnsi" w:cstheme="minorHAnsi"/>
          <w:b/>
          <w:sz w:val="24"/>
          <w:szCs w:val="24"/>
        </w:rPr>
        <w:t xml:space="preserve">Anexo II: Modelo de apresentação da qualificação técnica da ENTIDADE PROPONENTE </w:t>
      </w:r>
      <w:r w:rsidRPr="00CA5F98">
        <w:rPr>
          <w:rFonts w:asciiTheme="minorHAnsi" w:hAnsiTheme="minorHAnsi" w:cstheme="minorHAnsi"/>
          <w:sz w:val="24"/>
          <w:szCs w:val="24"/>
        </w:rPr>
        <w:t>será avaliada em termos de participação em projetos de gestão de recursos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hídricos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ou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gestão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ambiental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relacionada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à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gestão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recursos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hídricos,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coordenação ou administração de contratos ou convênios com entidades pública ou privadas, conforme os critérios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indicados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no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Anexo</w:t>
      </w:r>
      <w:r w:rsidRPr="00CA5F9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V:</w:t>
      </w:r>
      <w:r w:rsidRPr="00CA5F9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Critérios</w:t>
      </w:r>
      <w:r w:rsidRPr="00CA5F9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e</w:t>
      </w:r>
      <w:r w:rsidRPr="00CA5F9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Procedimentos</w:t>
      </w:r>
      <w:r w:rsidRPr="00CA5F9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para</w:t>
      </w:r>
      <w:r w:rsidRPr="00CA5F9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Avaliação</w:t>
      </w:r>
      <w:r w:rsidRPr="00CA5F9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de</w:t>
      </w:r>
      <w:r w:rsidRPr="00CA5F98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Mérito</w:t>
      </w:r>
      <w:r w:rsidRPr="00CA5F9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e</w:t>
      </w:r>
      <w:r w:rsidRPr="00CA5F9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para</w:t>
      </w:r>
      <w:r w:rsidRPr="00CA5F9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a Sabatina</w:t>
      </w:r>
      <w:r w:rsidRPr="00CA5F98">
        <w:rPr>
          <w:rFonts w:asciiTheme="minorHAnsi" w:hAnsiTheme="minorHAnsi" w:cstheme="minorHAnsi"/>
          <w:sz w:val="24"/>
          <w:szCs w:val="24"/>
        </w:rPr>
        <w:t>, item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2.1.</w:t>
      </w:r>
    </w:p>
    <w:p w14:paraId="5DEAA6C4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E0CA0E5" w14:textId="77777777" w:rsidR="00D407DF" w:rsidRPr="00CA5F98" w:rsidRDefault="00060276" w:rsidP="00CA5F98">
      <w:pPr>
        <w:pStyle w:val="Ttulo1"/>
        <w:numPr>
          <w:ilvl w:val="1"/>
          <w:numId w:val="34"/>
        </w:numPr>
        <w:tabs>
          <w:tab w:val="left" w:pos="1541"/>
          <w:tab w:val="left" w:pos="154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26" w:name="_bookmark13"/>
      <w:bookmarkStart w:id="27" w:name="_Toc63965905"/>
      <w:bookmarkEnd w:id="26"/>
      <w:r w:rsidRPr="00CA5F98">
        <w:rPr>
          <w:rFonts w:asciiTheme="minorHAnsi" w:hAnsiTheme="minorHAnsi" w:cstheme="minorHAnsi"/>
        </w:rPr>
        <w:t>Qualificação técnica adicional do corpo dirigente-executivo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proposto</w:t>
      </w:r>
      <w:bookmarkEnd w:id="27"/>
    </w:p>
    <w:p w14:paraId="327767CA" w14:textId="77777777" w:rsidR="00D407DF" w:rsidRPr="00CA5F98" w:rsidRDefault="00060276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Ao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apresentar,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com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base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no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modelo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constante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do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Anexo</w:t>
      </w:r>
      <w:r w:rsidRPr="00CA5F9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III</w:t>
      </w:r>
      <w:r w:rsidRPr="00CA5F98">
        <w:rPr>
          <w:rFonts w:asciiTheme="minorHAnsi" w:hAnsiTheme="minorHAnsi" w:cstheme="minorHAnsi"/>
          <w:sz w:val="24"/>
          <w:szCs w:val="24"/>
        </w:rPr>
        <w:t>,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qualificação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técnica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mínima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 xml:space="preserve">exigida para fins de habilitação, a ENTIDADE PROPONENTE já deverá incluir a qualificação técnica adicional do corpo dirigente-executivo, que será considerada, com base nos critérios descritos no </w:t>
      </w:r>
      <w:r w:rsidRPr="00CA5F98">
        <w:rPr>
          <w:rFonts w:asciiTheme="minorHAnsi" w:hAnsiTheme="minorHAnsi" w:cstheme="minorHAnsi"/>
          <w:b/>
          <w:sz w:val="24"/>
          <w:szCs w:val="24"/>
        </w:rPr>
        <w:t>Anexo V: Critérios e Procedimentos para Avaliação de Mérito e para a Sabatina</w:t>
      </w:r>
      <w:r w:rsidRPr="00CA5F98">
        <w:rPr>
          <w:rFonts w:asciiTheme="minorHAnsi" w:hAnsiTheme="minorHAnsi" w:cstheme="minorHAnsi"/>
          <w:sz w:val="24"/>
          <w:szCs w:val="24"/>
        </w:rPr>
        <w:t>, com vistas à valoração do mérito da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Proposta.</w:t>
      </w:r>
    </w:p>
    <w:p w14:paraId="29D58CC5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08639FC" w14:textId="77777777" w:rsidR="00D407DF" w:rsidRPr="00CA5F98" w:rsidRDefault="00060276" w:rsidP="00CA5F98">
      <w:pPr>
        <w:pStyle w:val="Ttulo1"/>
        <w:numPr>
          <w:ilvl w:val="1"/>
          <w:numId w:val="34"/>
        </w:numPr>
        <w:tabs>
          <w:tab w:val="left" w:pos="1541"/>
          <w:tab w:val="left" w:pos="154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28" w:name="_bookmark14"/>
      <w:bookmarkStart w:id="29" w:name="_Toc63965906"/>
      <w:bookmarkEnd w:id="28"/>
      <w:r w:rsidRPr="00CA5F98">
        <w:rPr>
          <w:rFonts w:asciiTheme="minorHAnsi" w:hAnsiTheme="minorHAnsi" w:cstheme="minorHAnsi"/>
        </w:rPr>
        <w:lastRenderedPageBreak/>
        <w:t>Plano de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Trabalho</w:t>
      </w:r>
      <w:bookmarkEnd w:id="29"/>
    </w:p>
    <w:p w14:paraId="04731D9D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ENTIDADE PROPONENTE deverá apresentar Plano de Trabalho contendo, no mínimo, os seguintes elementos:</w:t>
      </w:r>
    </w:p>
    <w:p w14:paraId="749976CE" w14:textId="77777777" w:rsidR="00D407DF" w:rsidRPr="00CA5F98" w:rsidRDefault="00060276" w:rsidP="00485F95">
      <w:pPr>
        <w:pStyle w:val="PargrafodaLista"/>
        <w:numPr>
          <w:ilvl w:val="0"/>
          <w:numId w:val="39"/>
        </w:numPr>
        <w:tabs>
          <w:tab w:val="left" w:pos="263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Apresentação da Instituição;</w:t>
      </w:r>
    </w:p>
    <w:p w14:paraId="5C4D017D" w14:textId="060CF0BA" w:rsidR="00D407DF" w:rsidRPr="00CA5F98" w:rsidRDefault="00060276" w:rsidP="00485F95">
      <w:pPr>
        <w:pStyle w:val="PargrafodaLista"/>
        <w:numPr>
          <w:ilvl w:val="0"/>
          <w:numId w:val="39"/>
        </w:numPr>
        <w:tabs>
          <w:tab w:val="left" w:pos="294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Conhecimento da </w:t>
      </w:r>
      <w:r w:rsidR="00CA5F98">
        <w:rPr>
          <w:rFonts w:asciiTheme="minorHAnsi" w:hAnsiTheme="minorHAnsi" w:cstheme="minorHAnsi"/>
          <w:sz w:val="24"/>
          <w:szCs w:val="24"/>
        </w:rPr>
        <w:t>B</w:t>
      </w:r>
      <w:r w:rsidRPr="00CA5F98">
        <w:rPr>
          <w:rFonts w:asciiTheme="minorHAnsi" w:hAnsiTheme="minorHAnsi" w:cstheme="minorHAnsi"/>
          <w:sz w:val="24"/>
          <w:szCs w:val="24"/>
        </w:rPr>
        <w:t xml:space="preserve">acia </w:t>
      </w:r>
      <w:r w:rsidR="00CA5F98">
        <w:rPr>
          <w:rFonts w:asciiTheme="minorHAnsi" w:hAnsiTheme="minorHAnsi" w:cstheme="minorHAnsi"/>
          <w:sz w:val="24"/>
          <w:szCs w:val="24"/>
        </w:rPr>
        <w:t>H</w:t>
      </w:r>
      <w:r w:rsidRPr="00CA5F98">
        <w:rPr>
          <w:rFonts w:asciiTheme="minorHAnsi" w:hAnsiTheme="minorHAnsi" w:cstheme="minorHAnsi"/>
          <w:sz w:val="24"/>
          <w:szCs w:val="24"/>
        </w:rPr>
        <w:t xml:space="preserve">idrográfica do rio </w:t>
      </w:r>
      <w:r w:rsidR="00CA5F98" w:rsidRPr="00CA5F98">
        <w:rPr>
          <w:rFonts w:asciiTheme="minorHAnsi" w:hAnsiTheme="minorHAnsi" w:cstheme="minorHAnsi"/>
          <w:color w:val="FF0000"/>
          <w:sz w:val="24"/>
          <w:szCs w:val="24"/>
        </w:rPr>
        <w:t>XXXX</w:t>
      </w:r>
      <w:r w:rsidRPr="00CA5F98">
        <w:rPr>
          <w:rFonts w:asciiTheme="minorHAnsi" w:hAnsiTheme="minorHAnsi" w:cstheme="minorHAnsi"/>
          <w:sz w:val="24"/>
          <w:szCs w:val="24"/>
        </w:rPr>
        <w:t xml:space="preserve"> e do Plano de Bacia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Hidrográfica;</w:t>
      </w:r>
    </w:p>
    <w:p w14:paraId="39F6CF5C" w14:textId="2253B66C" w:rsidR="00D407DF" w:rsidRPr="00CA5F98" w:rsidRDefault="00060276" w:rsidP="00485F95">
      <w:pPr>
        <w:pStyle w:val="PargrafodaLista"/>
        <w:numPr>
          <w:ilvl w:val="0"/>
          <w:numId w:val="39"/>
        </w:numPr>
        <w:tabs>
          <w:tab w:val="left" w:pos="263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Conhecimento do papel de uma </w:t>
      </w:r>
      <w:r w:rsidR="00CA5F98">
        <w:rPr>
          <w:rFonts w:asciiTheme="minorHAnsi" w:hAnsiTheme="minorHAnsi" w:cstheme="minorHAnsi"/>
          <w:sz w:val="24"/>
          <w:szCs w:val="24"/>
        </w:rPr>
        <w:t>A</w:t>
      </w:r>
      <w:r w:rsidRPr="00CA5F98">
        <w:rPr>
          <w:rFonts w:asciiTheme="minorHAnsi" w:hAnsiTheme="minorHAnsi" w:cstheme="minorHAnsi"/>
          <w:sz w:val="24"/>
          <w:szCs w:val="24"/>
        </w:rPr>
        <w:t xml:space="preserve">gência de </w:t>
      </w:r>
      <w:r w:rsidR="00CA5F98">
        <w:rPr>
          <w:rFonts w:asciiTheme="minorHAnsi" w:hAnsiTheme="minorHAnsi" w:cstheme="minorHAnsi"/>
          <w:sz w:val="24"/>
          <w:szCs w:val="24"/>
        </w:rPr>
        <w:t>Bacia Hidrográfica</w:t>
      </w:r>
      <w:r w:rsidRPr="00CA5F98">
        <w:rPr>
          <w:rFonts w:asciiTheme="minorHAnsi" w:hAnsiTheme="minorHAnsi" w:cstheme="minorHAnsi"/>
          <w:sz w:val="24"/>
          <w:szCs w:val="24"/>
        </w:rPr>
        <w:t>, no contexto da gestão de recursos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hídricos;</w:t>
      </w:r>
    </w:p>
    <w:p w14:paraId="0F641E9D" w14:textId="2C7B69F7" w:rsidR="00D407DF" w:rsidRPr="00CA5F98" w:rsidRDefault="00060276" w:rsidP="00485F95">
      <w:pPr>
        <w:pStyle w:val="PargrafodaLista"/>
        <w:numPr>
          <w:ilvl w:val="0"/>
          <w:numId w:val="39"/>
        </w:numPr>
        <w:tabs>
          <w:tab w:val="left" w:pos="26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Visão da ENTIDADE PROPONENTE a respeito dos principais desafios para o desempenho de funções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485F95">
        <w:rPr>
          <w:rFonts w:asciiTheme="minorHAnsi" w:hAnsiTheme="minorHAnsi" w:cstheme="minorHAnsi"/>
          <w:sz w:val="24"/>
          <w:szCs w:val="24"/>
        </w:rPr>
        <w:t>A</w:t>
      </w:r>
      <w:r w:rsidRPr="00CA5F98">
        <w:rPr>
          <w:rFonts w:asciiTheme="minorHAnsi" w:hAnsiTheme="minorHAnsi" w:cstheme="minorHAnsi"/>
          <w:sz w:val="24"/>
          <w:szCs w:val="24"/>
        </w:rPr>
        <w:t>gência</w:t>
      </w:r>
      <w:r w:rsidRPr="00CA5F9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485F95">
        <w:rPr>
          <w:rFonts w:asciiTheme="minorHAnsi" w:hAnsiTheme="minorHAnsi" w:cstheme="minorHAnsi"/>
          <w:sz w:val="24"/>
          <w:szCs w:val="24"/>
        </w:rPr>
        <w:t>Bacia Hidrográfica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da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485F95">
        <w:rPr>
          <w:rFonts w:asciiTheme="minorHAnsi" w:hAnsiTheme="minorHAnsi" w:cstheme="minorHAnsi"/>
          <w:spacing w:val="-14"/>
          <w:sz w:val="24"/>
          <w:szCs w:val="24"/>
        </w:rPr>
        <w:t>B</w:t>
      </w:r>
      <w:r w:rsidRPr="00CA5F98">
        <w:rPr>
          <w:rFonts w:asciiTheme="minorHAnsi" w:hAnsiTheme="minorHAnsi" w:cstheme="minorHAnsi"/>
          <w:sz w:val="24"/>
          <w:szCs w:val="24"/>
        </w:rPr>
        <w:t>acia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485F95">
        <w:rPr>
          <w:rFonts w:asciiTheme="minorHAnsi" w:hAnsiTheme="minorHAnsi" w:cstheme="minorHAnsi"/>
          <w:sz w:val="24"/>
          <w:szCs w:val="24"/>
        </w:rPr>
        <w:t>H</w:t>
      </w:r>
      <w:r w:rsidRPr="00CA5F98">
        <w:rPr>
          <w:rFonts w:asciiTheme="minorHAnsi" w:hAnsiTheme="minorHAnsi" w:cstheme="minorHAnsi"/>
          <w:sz w:val="24"/>
          <w:szCs w:val="24"/>
        </w:rPr>
        <w:t>idrográfica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do</w:t>
      </w:r>
      <w:r w:rsidRPr="00CA5F9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rio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485F95" w:rsidRPr="00485F95">
        <w:rPr>
          <w:rFonts w:asciiTheme="minorHAnsi" w:hAnsiTheme="minorHAnsi" w:cstheme="minorHAnsi"/>
          <w:color w:val="FF0000"/>
          <w:sz w:val="24"/>
          <w:szCs w:val="24"/>
        </w:rPr>
        <w:t>XXXX</w:t>
      </w:r>
      <w:r w:rsidRPr="00CA5F98">
        <w:rPr>
          <w:rFonts w:asciiTheme="minorHAnsi" w:hAnsiTheme="minorHAnsi" w:cstheme="minorHAnsi"/>
          <w:sz w:val="24"/>
          <w:szCs w:val="24"/>
        </w:rPr>
        <w:t>;</w:t>
      </w:r>
    </w:p>
    <w:p w14:paraId="3BE31987" w14:textId="77777777" w:rsidR="00D407DF" w:rsidRPr="00CA5F98" w:rsidRDefault="00060276" w:rsidP="00485F95">
      <w:pPr>
        <w:pStyle w:val="PargrafodaLista"/>
        <w:numPr>
          <w:ilvl w:val="0"/>
          <w:numId w:val="39"/>
        </w:numPr>
        <w:tabs>
          <w:tab w:val="left" w:pos="263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Estratégias propostas pela ENTIDADE PROPONENTE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para:</w:t>
      </w:r>
    </w:p>
    <w:p w14:paraId="32B28E83" w14:textId="43952B6B" w:rsidR="00D407DF" w:rsidRPr="00CA5F98" w:rsidRDefault="00060276" w:rsidP="00485F95">
      <w:pPr>
        <w:pStyle w:val="PargrafodaLista"/>
        <w:numPr>
          <w:ilvl w:val="0"/>
          <w:numId w:val="40"/>
        </w:numPr>
        <w:tabs>
          <w:tab w:val="left" w:pos="1558"/>
          <w:tab w:val="left" w:pos="1559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o Desempenhar o papel de Secretaria Executiva do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CBH;</w:t>
      </w:r>
    </w:p>
    <w:p w14:paraId="578D44AA" w14:textId="77777777" w:rsidR="00D407DF" w:rsidRPr="00CA5F98" w:rsidRDefault="00060276" w:rsidP="00485F95">
      <w:pPr>
        <w:pStyle w:val="PargrafodaLista"/>
        <w:numPr>
          <w:ilvl w:val="0"/>
          <w:numId w:val="40"/>
        </w:numPr>
        <w:tabs>
          <w:tab w:val="left" w:pos="1558"/>
          <w:tab w:val="left" w:pos="1559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o Prover as características técnicas, administrativas e operacionais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necessárias;</w:t>
      </w:r>
    </w:p>
    <w:p w14:paraId="6CEDB0D9" w14:textId="77777777" w:rsidR="00D407DF" w:rsidRPr="00CA5F98" w:rsidRDefault="00060276" w:rsidP="00485F95">
      <w:pPr>
        <w:pStyle w:val="PargrafodaLista"/>
        <w:numPr>
          <w:ilvl w:val="0"/>
          <w:numId w:val="40"/>
        </w:numPr>
        <w:tabs>
          <w:tab w:val="left" w:pos="1558"/>
          <w:tab w:val="left" w:pos="1559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o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Estabelecer</w:t>
      </w:r>
      <w:r w:rsidRPr="00CA5F9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parcerias;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Captação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aplicação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recursos: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desafios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</w:t>
      </w:r>
      <w:r w:rsidRPr="00CA5F9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perspectivas.</w:t>
      </w:r>
    </w:p>
    <w:p w14:paraId="0AD3EF67" w14:textId="5314D7DE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O Plano de Trabalho deverá ser apresentado conforme item 6, </w:t>
      </w:r>
      <w:r w:rsidR="00485F95">
        <w:rPr>
          <w:rFonts w:asciiTheme="minorHAnsi" w:hAnsiTheme="minorHAnsi" w:cstheme="minorHAnsi"/>
        </w:rPr>
        <w:t>desde edital</w:t>
      </w:r>
      <w:r w:rsidRPr="00CA5F98">
        <w:rPr>
          <w:rFonts w:asciiTheme="minorHAnsi" w:hAnsiTheme="minorHAnsi" w:cstheme="minorHAnsi"/>
        </w:rPr>
        <w:t>, para fins de avaliação.</w:t>
      </w:r>
    </w:p>
    <w:p w14:paraId="7F93E99A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875B912" w14:textId="4515639D" w:rsidR="00D407DF" w:rsidRPr="00CA5F98" w:rsidRDefault="00060276" w:rsidP="00CA5F98">
      <w:pPr>
        <w:pStyle w:val="Ttulo1"/>
        <w:numPr>
          <w:ilvl w:val="1"/>
          <w:numId w:val="34"/>
        </w:numPr>
        <w:tabs>
          <w:tab w:val="left" w:pos="1541"/>
          <w:tab w:val="left" w:pos="154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30" w:name="_bookmark15"/>
      <w:bookmarkStart w:id="31" w:name="_Toc63965907"/>
      <w:bookmarkEnd w:id="30"/>
      <w:r w:rsidRPr="00CA5F98">
        <w:rPr>
          <w:rFonts w:asciiTheme="minorHAnsi" w:hAnsiTheme="minorHAnsi" w:cstheme="minorHAnsi"/>
        </w:rPr>
        <w:t xml:space="preserve">Vinculação com o CBH </w:t>
      </w:r>
      <w:r w:rsidR="00485F95" w:rsidRPr="00485F95">
        <w:rPr>
          <w:rFonts w:asciiTheme="minorHAnsi" w:hAnsiTheme="minorHAnsi" w:cstheme="minorHAnsi"/>
          <w:color w:val="FF0000"/>
        </w:rPr>
        <w:t>XXXX</w:t>
      </w:r>
      <w:bookmarkEnd w:id="31"/>
    </w:p>
    <w:p w14:paraId="370D4F90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As pessoas físicas ou jurídicas vinculadas à ENTIDADE PROPONENTE não poderão ter atuado nas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reuniões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destinadas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à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construção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aprovação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deste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Edital,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assim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como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não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poderão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participar das atividades envolvidas no processo de seleção, análise e aprovação da Entidade Delegatária, exceto aquelas que ocupam funções de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secretaria.</w:t>
      </w:r>
    </w:p>
    <w:p w14:paraId="14B20CED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DA689C3" w14:textId="77777777" w:rsidR="00D407DF" w:rsidRPr="00CA5F98" w:rsidRDefault="00060276" w:rsidP="00CA5F98">
      <w:pPr>
        <w:pStyle w:val="Ttulo1"/>
        <w:numPr>
          <w:ilvl w:val="0"/>
          <w:numId w:val="36"/>
        </w:numPr>
        <w:tabs>
          <w:tab w:val="left" w:pos="1421"/>
          <w:tab w:val="left" w:pos="14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32" w:name="_bookmark16"/>
      <w:bookmarkStart w:id="33" w:name="_Toc63965908"/>
      <w:bookmarkEnd w:id="32"/>
      <w:r w:rsidRPr="00CA5F98">
        <w:rPr>
          <w:rFonts w:asciiTheme="minorHAnsi" w:hAnsiTheme="minorHAnsi" w:cstheme="minorHAnsi"/>
        </w:rPr>
        <w:t>APRESENTAÇÃO DAS</w:t>
      </w:r>
      <w:r w:rsidRPr="00CA5F98">
        <w:rPr>
          <w:rFonts w:asciiTheme="minorHAnsi" w:hAnsiTheme="minorHAnsi" w:cstheme="minorHAnsi"/>
          <w:spacing w:val="1"/>
        </w:rPr>
        <w:t xml:space="preserve"> </w:t>
      </w:r>
      <w:r w:rsidRPr="00CA5F98">
        <w:rPr>
          <w:rFonts w:asciiTheme="minorHAnsi" w:hAnsiTheme="minorHAnsi" w:cstheme="minorHAnsi"/>
        </w:rPr>
        <w:t>PROPOSTAS</w:t>
      </w:r>
      <w:bookmarkEnd w:id="33"/>
    </w:p>
    <w:p w14:paraId="1436C29E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As instituições interessadas em participar do processo seletivo deverão apresentar suas propostas por meio do Formulário de Apresentação de Propostas, conforme </w:t>
      </w:r>
      <w:r w:rsidRPr="00CA5F98">
        <w:rPr>
          <w:rFonts w:asciiTheme="minorHAnsi" w:hAnsiTheme="minorHAnsi" w:cstheme="minorHAnsi"/>
          <w:b/>
        </w:rPr>
        <w:t xml:space="preserve">Anexo VI </w:t>
      </w:r>
      <w:r w:rsidRPr="00CA5F98">
        <w:rPr>
          <w:rFonts w:asciiTheme="minorHAnsi" w:hAnsiTheme="minorHAnsi" w:cstheme="minorHAnsi"/>
        </w:rPr>
        <w:t>deste Edital.</w:t>
      </w:r>
    </w:p>
    <w:p w14:paraId="6A44B95E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Os procedimentos relativos à apresentação das propostas até o encerramento desse processo seletivo obedecerão às datas apresentadas no Calendário de Atividades, item 9 deste Edital.</w:t>
      </w:r>
    </w:p>
    <w:p w14:paraId="2CBF8D5E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PROPOSTA deverá ser apresentada em volume ÚNICO, encadernação simples (espiral), contendo os seguintes elementos, devidamente identificados e ordenados, as folhas deverão ser numeradas sequencialmente e rubricadas:</w:t>
      </w:r>
    </w:p>
    <w:p w14:paraId="33E3045C" w14:textId="77777777" w:rsidR="00D407DF" w:rsidRPr="00CA5F98" w:rsidRDefault="00060276" w:rsidP="00CA5F98">
      <w:pPr>
        <w:pStyle w:val="PargrafodaLista"/>
        <w:numPr>
          <w:ilvl w:val="0"/>
          <w:numId w:val="30"/>
        </w:numPr>
        <w:tabs>
          <w:tab w:val="left" w:pos="1366"/>
          <w:tab w:val="left" w:pos="13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Formulário de Apresentação de Propostas (Anexo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VI);</w:t>
      </w:r>
    </w:p>
    <w:p w14:paraId="390BCF53" w14:textId="77777777" w:rsidR="00D407DF" w:rsidRPr="00CA5F98" w:rsidRDefault="00060276" w:rsidP="00CA5F98">
      <w:pPr>
        <w:pStyle w:val="PargrafodaLista"/>
        <w:numPr>
          <w:ilvl w:val="0"/>
          <w:numId w:val="30"/>
        </w:numPr>
        <w:tabs>
          <w:tab w:val="left" w:pos="1381"/>
          <w:tab w:val="left" w:pos="138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Documentos apresentados em atendimento ao item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5.1.1;</w:t>
      </w:r>
    </w:p>
    <w:p w14:paraId="285F21CA" w14:textId="77777777" w:rsidR="00D407DF" w:rsidRPr="00CA5F98" w:rsidRDefault="00060276" w:rsidP="00CA5F98">
      <w:pPr>
        <w:pStyle w:val="PargrafodaLista"/>
        <w:numPr>
          <w:ilvl w:val="0"/>
          <w:numId w:val="30"/>
        </w:numPr>
        <w:tabs>
          <w:tab w:val="left" w:pos="1366"/>
          <w:tab w:val="left" w:pos="13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Documentos apresentados em atendimento ao item</w:t>
      </w:r>
      <w:r w:rsidRPr="00CA5F9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5.1.2;</w:t>
      </w:r>
    </w:p>
    <w:p w14:paraId="6CC68F9E" w14:textId="77777777" w:rsidR="00D407DF" w:rsidRPr="00CA5F98" w:rsidRDefault="00060276" w:rsidP="00CA5F98">
      <w:pPr>
        <w:pStyle w:val="PargrafodaLista"/>
        <w:numPr>
          <w:ilvl w:val="0"/>
          <w:numId w:val="30"/>
        </w:numPr>
        <w:tabs>
          <w:tab w:val="left" w:pos="1381"/>
          <w:tab w:val="left" w:pos="138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lastRenderedPageBreak/>
        <w:t>Documentos apresentados em atendimento ao item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5.1.3;</w:t>
      </w:r>
    </w:p>
    <w:p w14:paraId="19A3C570" w14:textId="77777777" w:rsidR="00D407DF" w:rsidRPr="00CA5F98" w:rsidRDefault="00060276" w:rsidP="00CA5F98">
      <w:pPr>
        <w:pStyle w:val="PargrafodaLista"/>
        <w:numPr>
          <w:ilvl w:val="0"/>
          <w:numId w:val="30"/>
        </w:numPr>
        <w:tabs>
          <w:tab w:val="left" w:pos="1366"/>
          <w:tab w:val="left" w:pos="13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Documentos apresentados em atendimento aos itens 5.2 e</w:t>
      </w:r>
      <w:r w:rsidRPr="00CA5F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>5.4;</w:t>
      </w:r>
    </w:p>
    <w:p w14:paraId="59F5B8E7" w14:textId="77777777" w:rsidR="00D407DF" w:rsidRPr="00485F95" w:rsidRDefault="00060276" w:rsidP="00485F95">
      <w:pPr>
        <w:pStyle w:val="PargrafodaLista"/>
        <w:numPr>
          <w:ilvl w:val="0"/>
          <w:numId w:val="41"/>
        </w:numPr>
        <w:tabs>
          <w:tab w:val="left" w:pos="1134"/>
        </w:tabs>
        <w:spacing w:before="120" w:after="120" w:line="276" w:lineRule="auto"/>
        <w:ind w:hanging="799"/>
        <w:jc w:val="both"/>
        <w:rPr>
          <w:rFonts w:asciiTheme="minorHAnsi" w:hAnsiTheme="minorHAnsi" w:cstheme="minorHAnsi"/>
          <w:sz w:val="24"/>
          <w:szCs w:val="24"/>
        </w:rPr>
      </w:pPr>
      <w:r w:rsidRPr="00485F95">
        <w:rPr>
          <w:rFonts w:asciiTheme="minorHAnsi" w:hAnsiTheme="minorHAnsi" w:cstheme="minorHAnsi"/>
          <w:sz w:val="24"/>
          <w:szCs w:val="24"/>
        </w:rPr>
        <w:t>Comprovação da qualificação do Diretor</w:t>
      </w:r>
      <w:r w:rsidRPr="00485F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85F95">
        <w:rPr>
          <w:rFonts w:asciiTheme="minorHAnsi" w:hAnsiTheme="minorHAnsi" w:cstheme="minorHAnsi"/>
          <w:sz w:val="24"/>
          <w:szCs w:val="24"/>
        </w:rPr>
        <w:t>Geral;</w:t>
      </w:r>
    </w:p>
    <w:p w14:paraId="5C7B18C1" w14:textId="77777777" w:rsidR="00D407DF" w:rsidRPr="00485F95" w:rsidRDefault="00060276" w:rsidP="00485F95">
      <w:pPr>
        <w:pStyle w:val="PargrafodaLista"/>
        <w:numPr>
          <w:ilvl w:val="0"/>
          <w:numId w:val="41"/>
        </w:numPr>
        <w:tabs>
          <w:tab w:val="left" w:pos="1134"/>
        </w:tabs>
        <w:spacing w:before="120" w:after="120" w:line="276" w:lineRule="auto"/>
        <w:ind w:hanging="799"/>
        <w:jc w:val="both"/>
        <w:rPr>
          <w:rFonts w:asciiTheme="minorHAnsi" w:hAnsiTheme="minorHAnsi" w:cstheme="minorHAnsi"/>
          <w:sz w:val="24"/>
          <w:szCs w:val="24"/>
        </w:rPr>
      </w:pPr>
      <w:r w:rsidRPr="00485F95">
        <w:rPr>
          <w:rFonts w:asciiTheme="minorHAnsi" w:hAnsiTheme="minorHAnsi" w:cstheme="minorHAnsi"/>
          <w:sz w:val="24"/>
          <w:szCs w:val="24"/>
        </w:rPr>
        <w:t>Comprovação da qualificação do Coordenador</w:t>
      </w:r>
      <w:r w:rsidRPr="00485F9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85F95">
        <w:rPr>
          <w:rFonts w:asciiTheme="minorHAnsi" w:hAnsiTheme="minorHAnsi" w:cstheme="minorHAnsi"/>
          <w:sz w:val="24"/>
          <w:szCs w:val="24"/>
        </w:rPr>
        <w:t>Administrativo-Financeiro;</w:t>
      </w:r>
    </w:p>
    <w:p w14:paraId="1640FA0B" w14:textId="77777777" w:rsidR="00D407DF" w:rsidRPr="00485F95" w:rsidRDefault="00060276" w:rsidP="00485F95">
      <w:pPr>
        <w:pStyle w:val="PargrafodaLista"/>
        <w:numPr>
          <w:ilvl w:val="0"/>
          <w:numId w:val="41"/>
        </w:numPr>
        <w:tabs>
          <w:tab w:val="left" w:pos="1134"/>
        </w:tabs>
        <w:spacing w:before="120" w:after="120" w:line="276" w:lineRule="auto"/>
        <w:ind w:hanging="799"/>
        <w:jc w:val="both"/>
        <w:rPr>
          <w:rFonts w:asciiTheme="minorHAnsi" w:hAnsiTheme="minorHAnsi" w:cstheme="minorHAnsi"/>
          <w:sz w:val="24"/>
          <w:szCs w:val="24"/>
        </w:rPr>
      </w:pPr>
      <w:r w:rsidRPr="00485F95">
        <w:rPr>
          <w:rFonts w:asciiTheme="minorHAnsi" w:hAnsiTheme="minorHAnsi" w:cstheme="minorHAnsi"/>
          <w:sz w:val="24"/>
          <w:szCs w:val="24"/>
        </w:rPr>
        <w:t>Comprovação da qualificação do Coordenador Técnico; e</w:t>
      </w:r>
    </w:p>
    <w:p w14:paraId="087D8E7F" w14:textId="77777777" w:rsidR="00D407DF" w:rsidRPr="00485F95" w:rsidRDefault="00060276" w:rsidP="00485F95">
      <w:pPr>
        <w:pStyle w:val="PargrafodaLista"/>
        <w:numPr>
          <w:ilvl w:val="0"/>
          <w:numId w:val="41"/>
        </w:numPr>
        <w:tabs>
          <w:tab w:val="left" w:pos="1134"/>
        </w:tabs>
        <w:spacing w:before="120" w:after="120" w:line="276" w:lineRule="auto"/>
        <w:ind w:hanging="799"/>
        <w:jc w:val="both"/>
        <w:rPr>
          <w:rFonts w:asciiTheme="minorHAnsi" w:hAnsiTheme="minorHAnsi" w:cstheme="minorHAnsi"/>
          <w:sz w:val="24"/>
          <w:szCs w:val="24"/>
        </w:rPr>
      </w:pPr>
      <w:r w:rsidRPr="00485F95">
        <w:rPr>
          <w:rFonts w:asciiTheme="minorHAnsi" w:hAnsiTheme="minorHAnsi" w:cstheme="minorHAnsi"/>
          <w:sz w:val="24"/>
          <w:szCs w:val="24"/>
        </w:rPr>
        <w:t>Termo de Compromisso para cada um dos profissionais</w:t>
      </w:r>
      <w:r w:rsidRPr="00485F9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85F95">
        <w:rPr>
          <w:rFonts w:asciiTheme="minorHAnsi" w:hAnsiTheme="minorHAnsi" w:cstheme="minorHAnsi"/>
          <w:sz w:val="24"/>
          <w:szCs w:val="24"/>
        </w:rPr>
        <w:t>indicados;</w:t>
      </w:r>
    </w:p>
    <w:p w14:paraId="7742A373" w14:textId="77777777" w:rsidR="00D407DF" w:rsidRPr="00CA5F98" w:rsidRDefault="00060276" w:rsidP="00CA5F98">
      <w:pPr>
        <w:pStyle w:val="PargrafodaLista"/>
        <w:numPr>
          <w:ilvl w:val="0"/>
          <w:numId w:val="30"/>
        </w:numPr>
        <w:tabs>
          <w:tab w:val="left" w:pos="1340"/>
          <w:tab w:val="left" w:pos="1341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Documentos em atendimento ao item 5.3;</w:t>
      </w:r>
    </w:p>
    <w:p w14:paraId="62D86D1A" w14:textId="77777777" w:rsidR="00D407DF" w:rsidRPr="00CA5F98" w:rsidRDefault="00060276" w:rsidP="00CA5F98">
      <w:pPr>
        <w:pStyle w:val="PargrafodaLista"/>
        <w:numPr>
          <w:ilvl w:val="0"/>
          <w:numId w:val="30"/>
        </w:numPr>
        <w:tabs>
          <w:tab w:val="left" w:pos="1378"/>
          <w:tab w:val="left" w:pos="137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Plano de Trabalho em atendimento ao item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5.5.</w:t>
      </w:r>
    </w:p>
    <w:p w14:paraId="29431CC3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Plano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Trabalho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deverá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ser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organizado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em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capítulo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específico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em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papel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formato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A4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em fonte Times New Roman, tamaho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12.</w:t>
      </w:r>
    </w:p>
    <w:p w14:paraId="0D41CD58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Essa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documentação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deverá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ser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remetida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pelos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correios,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mediante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registro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postal,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com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comprovante da postagem ou pessoalmente, mediante protocolo, até a data limite fixada no item 9 - Calendário de Atividades, em envelope lacrado e opaco, devendo constar na sua parte externa as seguintes identificações:</w:t>
      </w:r>
    </w:p>
    <w:p w14:paraId="306F5D92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401CCDF" w14:textId="1D47D60C" w:rsidR="00D407DF" w:rsidRPr="00CA5F98" w:rsidRDefault="00060276" w:rsidP="00CA5F98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>EDITAL DE SELEÇÃO D</w:t>
      </w:r>
      <w:r w:rsidR="00485F95">
        <w:rPr>
          <w:rFonts w:asciiTheme="minorHAnsi" w:hAnsiTheme="minorHAnsi" w:cstheme="minorHAnsi"/>
          <w:b/>
          <w:sz w:val="24"/>
          <w:szCs w:val="24"/>
        </w:rPr>
        <w:t>E</w:t>
      </w:r>
      <w:r w:rsidRPr="00CA5F98">
        <w:rPr>
          <w:rFonts w:asciiTheme="minorHAnsi" w:hAnsiTheme="minorHAnsi" w:cstheme="minorHAnsi"/>
          <w:b/>
          <w:sz w:val="24"/>
          <w:szCs w:val="24"/>
        </w:rPr>
        <w:t xml:space="preserve"> ENTIDADE EQUIPARADA PARA DESEMPENHAR </w:t>
      </w:r>
      <w:r w:rsidR="00485F95">
        <w:rPr>
          <w:rFonts w:asciiTheme="minorHAnsi" w:hAnsiTheme="minorHAnsi" w:cstheme="minorHAnsi"/>
          <w:b/>
          <w:sz w:val="24"/>
          <w:szCs w:val="24"/>
        </w:rPr>
        <w:t xml:space="preserve">AS </w:t>
      </w:r>
      <w:r w:rsidRPr="00CA5F98">
        <w:rPr>
          <w:rFonts w:asciiTheme="minorHAnsi" w:hAnsiTheme="minorHAnsi" w:cstheme="minorHAnsi"/>
          <w:b/>
          <w:sz w:val="24"/>
          <w:szCs w:val="24"/>
        </w:rPr>
        <w:t xml:space="preserve">FUNÇÕES DE AGÊNCIA DE </w:t>
      </w:r>
      <w:r w:rsidR="00485F95">
        <w:rPr>
          <w:rFonts w:asciiTheme="minorHAnsi" w:hAnsiTheme="minorHAnsi" w:cstheme="minorHAnsi"/>
          <w:b/>
          <w:sz w:val="24"/>
          <w:szCs w:val="24"/>
        </w:rPr>
        <w:t>BACIA HIDROGRÁFICA</w:t>
      </w:r>
      <w:r w:rsidRPr="00CA5F98">
        <w:rPr>
          <w:rFonts w:asciiTheme="minorHAnsi" w:hAnsiTheme="minorHAnsi" w:cstheme="minorHAnsi"/>
          <w:b/>
          <w:sz w:val="24"/>
          <w:szCs w:val="24"/>
        </w:rPr>
        <w:t xml:space="preserve"> DO RIO </w:t>
      </w:r>
      <w:r w:rsidR="00485F95" w:rsidRPr="00485F95">
        <w:rPr>
          <w:rFonts w:asciiTheme="minorHAnsi" w:hAnsiTheme="minorHAnsi" w:cstheme="minorHAnsi"/>
          <w:b/>
          <w:color w:val="FF0000"/>
          <w:sz w:val="24"/>
          <w:szCs w:val="24"/>
        </w:rPr>
        <w:t>XXXX</w:t>
      </w:r>
      <w:r w:rsidR="00485F9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485F95" w:rsidRPr="00485F95">
        <w:rPr>
          <w:rFonts w:asciiTheme="minorHAnsi" w:hAnsiTheme="minorHAnsi" w:cstheme="minorHAnsi"/>
          <w:b/>
          <w:sz w:val="24"/>
          <w:szCs w:val="24"/>
        </w:rPr>
        <w:t>(UPGRH:</w:t>
      </w:r>
      <w:r w:rsidR="00485F9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XXX</w:t>
      </w:r>
      <w:r w:rsidR="00485F95" w:rsidRPr="00485F95">
        <w:rPr>
          <w:rFonts w:asciiTheme="minorHAnsi" w:hAnsiTheme="minorHAnsi" w:cstheme="minorHAnsi"/>
          <w:b/>
          <w:sz w:val="24"/>
          <w:szCs w:val="24"/>
        </w:rPr>
        <w:t>)</w:t>
      </w:r>
    </w:p>
    <w:p w14:paraId="541D444D" w14:textId="54EEE14B" w:rsidR="00D407DF" w:rsidRPr="00CA5F98" w:rsidRDefault="00485F9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Edital nº </w:t>
      </w:r>
      <w:r w:rsidRPr="00485F95">
        <w:rPr>
          <w:rFonts w:asciiTheme="minorHAnsi" w:hAnsiTheme="minorHAnsi" w:cstheme="minorHAnsi"/>
          <w:b/>
          <w:color w:val="FF0000"/>
        </w:rPr>
        <w:t>XXX/XXXX</w:t>
      </w:r>
    </w:p>
    <w:p w14:paraId="01D22E25" w14:textId="77777777" w:rsidR="00D407DF" w:rsidRPr="00CA5F98" w:rsidRDefault="00060276" w:rsidP="00CA5F98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>ENTIDADE PROPONENTE – nome e sigla</w:t>
      </w:r>
    </w:p>
    <w:p w14:paraId="1185129C" w14:textId="2FBA9845" w:rsidR="00D407DF" w:rsidRPr="00CA5F98" w:rsidRDefault="00060276" w:rsidP="00CA5F98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 xml:space="preserve">À Comissão de Julgamento </w:t>
      </w:r>
      <w:r w:rsidR="00485F95">
        <w:rPr>
          <w:rFonts w:asciiTheme="minorHAnsi" w:hAnsiTheme="minorHAnsi" w:cstheme="minorHAnsi"/>
          <w:b/>
          <w:sz w:val="24"/>
          <w:szCs w:val="24"/>
        </w:rPr>
        <w:t>do</w:t>
      </w:r>
      <w:r w:rsidRPr="00CA5F98">
        <w:rPr>
          <w:rFonts w:asciiTheme="minorHAnsi" w:hAnsiTheme="minorHAnsi" w:cstheme="minorHAnsi"/>
          <w:b/>
          <w:sz w:val="24"/>
          <w:szCs w:val="24"/>
        </w:rPr>
        <w:t xml:space="preserve"> E</w:t>
      </w:r>
      <w:r w:rsidR="00485F95">
        <w:rPr>
          <w:rFonts w:asciiTheme="minorHAnsi" w:hAnsiTheme="minorHAnsi" w:cstheme="minorHAnsi"/>
          <w:b/>
          <w:sz w:val="24"/>
          <w:szCs w:val="24"/>
        </w:rPr>
        <w:t>dital n</w:t>
      </w:r>
      <w:r w:rsidRPr="00CA5F98">
        <w:rPr>
          <w:rFonts w:asciiTheme="minorHAnsi" w:hAnsiTheme="minorHAnsi" w:cstheme="minorHAnsi"/>
          <w:b/>
          <w:sz w:val="24"/>
          <w:szCs w:val="24"/>
        </w:rPr>
        <w:t xml:space="preserve">º </w:t>
      </w:r>
      <w:r w:rsidR="00485F95" w:rsidRPr="00485F95">
        <w:rPr>
          <w:rFonts w:asciiTheme="minorHAnsi" w:hAnsiTheme="minorHAnsi" w:cstheme="minorHAnsi"/>
          <w:b/>
          <w:color w:val="FF0000"/>
        </w:rPr>
        <w:t>XXX/XXXX</w:t>
      </w:r>
      <w:r w:rsidR="00485F95" w:rsidRPr="00CA5F9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339F1E" w14:textId="50BA935B" w:rsidR="00D407DF" w:rsidRDefault="00485F9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Endereço: </w:t>
      </w:r>
      <w:r w:rsidRPr="00485F95">
        <w:rPr>
          <w:rFonts w:asciiTheme="minorHAnsi" w:hAnsiTheme="minorHAnsi" w:cstheme="minorHAnsi"/>
          <w:b/>
          <w:color w:val="FF0000"/>
        </w:rPr>
        <w:t>XXXX</w:t>
      </w:r>
    </w:p>
    <w:p w14:paraId="64AB80D6" w14:textId="77777777" w:rsidR="00485F95" w:rsidRPr="00CA5F98" w:rsidRDefault="00485F9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666C37D5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Quaisquer outros documentos ou materiais, além dos solicitados, que porventura sejam encaminhados – folhetos, fitas de vídeo, etc. serão desconsiderados e descartados.</w:t>
      </w:r>
    </w:p>
    <w:p w14:paraId="60A6E2D5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7D58FA43" w14:textId="77777777" w:rsidR="00D407DF" w:rsidRPr="00CA5F98" w:rsidRDefault="00060276" w:rsidP="00CA5F98">
      <w:pPr>
        <w:pStyle w:val="Ttulo1"/>
        <w:numPr>
          <w:ilvl w:val="0"/>
          <w:numId w:val="36"/>
        </w:numPr>
        <w:tabs>
          <w:tab w:val="left" w:pos="1421"/>
          <w:tab w:val="left" w:pos="14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34" w:name="_bookmark17"/>
      <w:bookmarkStart w:id="35" w:name="_Toc63965909"/>
      <w:bookmarkEnd w:id="34"/>
      <w:r w:rsidRPr="00CA5F98">
        <w:rPr>
          <w:rFonts w:asciiTheme="minorHAnsi" w:hAnsiTheme="minorHAnsi" w:cstheme="minorHAnsi"/>
        </w:rPr>
        <w:t>JULGAMENTO E SELEÇÃO DAS</w:t>
      </w:r>
      <w:r w:rsidRPr="00CA5F98">
        <w:rPr>
          <w:rFonts w:asciiTheme="minorHAnsi" w:hAnsiTheme="minorHAnsi" w:cstheme="minorHAnsi"/>
          <w:spacing w:val="2"/>
        </w:rPr>
        <w:t xml:space="preserve"> </w:t>
      </w:r>
      <w:r w:rsidRPr="00CA5F98">
        <w:rPr>
          <w:rFonts w:asciiTheme="minorHAnsi" w:hAnsiTheme="minorHAnsi" w:cstheme="minorHAnsi"/>
        </w:rPr>
        <w:t>PROPOSTAS</w:t>
      </w:r>
      <w:bookmarkEnd w:id="35"/>
    </w:p>
    <w:p w14:paraId="017B7A73" w14:textId="70E23974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Comissão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Julgamento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será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formada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por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="00FA1582">
        <w:rPr>
          <w:rFonts w:asciiTheme="minorHAnsi" w:hAnsiTheme="minorHAnsi" w:cstheme="minorHAnsi"/>
          <w:spacing w:val="-5"/>
        </w:rPr>
        <w:t>4</w:t>
      </w:r>
      <w:r w:rsidRPr="00CA5F98">
        <w:rPr>
          <w:rFonts w:asciiTheme="minorHAnsi" w:hAnsiTheme="minorHAnsi" w:cstheme="minorHAnsi"/>
        </w:rPr>
        <w:t xml:space="preserve"> (</w:t>
      </w:r>
      <w:r w:rsidR="00FA1582">
        <w:rPr>
          <w:rFonts w:asciiTheme="minorHAnsi" w:hAnsiTheme="minorHAnsi" w:cstheme="minorHAnsi"/>
        </w:rPr>
        <w:t>quatro</w:t>
      </w:r>
      <w:r w:rsidRPr="00CA5F98">
        <w:rPr>
          <w:rFonts w:asciiTheme="minorHAnsi" w:hAnsiTheme="minorHAnsi" w:cstheme="minorHAnsi"/>
        </w:rPr>
        <w:t>)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membros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 xml:space="preserve">indicados pela plenária do CBH </w:t>
      </w:r>
      <w:r w:rsidR="00FA1582" w:rsidRPr="00FA1582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>,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sendo:</w:t>
      </w:r>
    </w:p>
    <w:p w14:paraId="41C83184" w14:textId="0F7CA2DF" w:rsidR="00D407DF" w:rsidRDefault="00060276" w:rsidP="00CA5F98">
      <w:pPr>
        <w:pStyle w:val="PargrafodaLista"/>
        <w:numPr>
          <w:ilvl w:val="0"/>
          <w:numId w:val="31"/>
        </w:numPr>
        <w:tabs>
          <w:tab w:val="left" w:pos="1277"/>
          <w:tab w:val="left" w:pos="1278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0</w:t>
      </w:r>
      <w:r w:rsidR="00FA1582">
        <w:rPr>
          <w:rFonts w:asciiTheme="minorHAnsi" w:hAnsiTheme="minorHAnsi" w:cstheme="minorHAnsi"/>
          <w:sz w:val="24"/>
          <w:szCs w:val="24"/>
        </w:rPr>
        <w:t>1</w:t>
      </w:r>
      <w:r w:rsidRPr="00CA5F98">
        <w:rPr>
          <w:rFonts w:asciiTheme="minorHAnsi" w:hAnsiTheme="minorHAnsi" w:cstheme="minorHAnsi"/>
          <w:sz w:val="24"/>
          <w:szCs w:val="24"/>
        </w:rPr>
        <w:t xml:space="preserve"> (</w:t>
      </w:r>
      <w:r w:rsidR="00FA1582">
        <w:rPr>
          <w:rFonts w:asciiTheme="minorHAnsi" w:hAnsiTheme="minorHAnsi" w:cstheme="minorHAnsi"/>
          <w:sz w:val="24"/>
          <w:szCs w:val="24"/>
        </w:rPr>
        <w:t>hum</w:t>
      </w:r>
      <w:r w:rsidRPr="00CA5F98">
        <w:rPr>
          <w:rFonts w:asciiTheme="minorHAnsi" w:hAnsiTheme="minorHAnsi" w:cstheme="minorHAnsi"/>
          <w:sz w:val="24"/>
          <w:szCs w:val="24"/>
        </w:rPr>
        <w:t>) representante do segmento de Poder Público</w:t>
      </w:r>
      <w:r w:rsidR="00FA1582">
        <w:rPr>
          <w:rFonts w:asciiTheme="minorHAnsi" w:hAnsiTheme="minorHAnsi" w:cstheme="minorHAnsi"/>
          <w:sz w:val="24"/>
          <w:szCs w:val="24"/>
        </w:rPr>
        <w:t xml:space="preserve"> municipal;</w:t>
      </w:r>
    </w:p>
    <w:p w14:paraId="3B80F0B2" w14:textId="735D1E21" w:rsidR="00FA1582" w:rsidRPr="00CA5F98" w:rsidRDefault="00FA1582" w:rsidP="00CA5F98">
      <w:pPr>
        <w:pStyle w:val="PargrafodaLista"/>
        <w:numPr>
          <w:ilvl w:val="0"/>
          <w:numId w:val="31"/>
        </w:numPr>
        <w:tabs>
          <w:tab w:val="left" w:pos="1277"/>
          <w:tab w:val="left" w:pos="1278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CA5F98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hum</w:t>
      </w:r>
      <w:r w:rsidRPr="00CA5F98">
        <w:rPr>
          <w:rFonts w:asciiTheme="minorHAnsi" w:hAnsiTheme="minorHAnsi" w:cstheme="minorHAnsi"/>
          <w:sz w:val="24"/>
          <w:szCs w:val="24"/>
        </w:rPr>
        <w:t>) representante do segmento de Poder Público</w:t>
      </w:r>
      <w:r>
        <w:rPr>
          <w:rFonts w:asciiTheme="minorHAnsi" w:hAnsiTheme="minorHAnsi" w:cstheme="minorHAnsi"/>
          <w:sz w:val="24"/>
          <w:szCs w:val="24"/>
        </w:rPr>
        <w:t xml:space="preserve"> estadual;</w:t>
      </w:r>
    </w:p>
    <w:p w14:paraId="093FFE34" w14:textId="7BF1EA85" w:rsidR="00D407DF" w:rsidRPr="00FA1582" w:rsidRDefault="00060276" w:rsidP="00CA5F98">
      <w:pPr>
        <w:pStyle w:val="PargrafodaLista"/>
        <w:numPr>
          <w:ilvl w:val="0"/>
          <w:numId w:val="31"/>
        </w:numPr>
        <w:tabs>
          <w:tab w:val="left" w:pos="1275"/>
          <w:tab w:val="left" w:pos="1276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FA1582">
        <w:rPr>
          <w:rFonts w:asciiTheme="minorHAnsi" w:hAnsiTheme="minorHAnsi" w:cstheme="minorHAnsi"/>
          <w:sz w:val="24"/>
          <w:szCs w:val="24"/>
        </w:rPr>
        <w:t>0</w:t>
      </w:r>
      <w:r w:rsidR="00FA1582" w:rsidRPr="00FA1582">
        <w:rPr>
          <w:rFonts w:asciiTheme="minorHAnsi" w:hAnsiTheme="minorHAnsi" w:cstheme="minorHAnsi"/>
          <w:sz w:val="24"/>
          <w:szCs w:val="24"/>
        </w:rPr>
        <w:t>1</w:t>
      </w:r>
      <w:r w:rsidRPr="00FA1582">
        <w:rPr>
          <w:rFonts w:asciiTheme="minorHAnsi" w:hAnsiTheme="minorHAnsi" w:cstheme="minorHAnsi"/>
          <w:sz w:val="24"/>
          <w:szCs w:val="24"/>
        </w:rPr>
        <w:t xml:space="preserve"> (</w:t>
      </w:r>
      <w:r w:rsidR="00FA1582" w:rsidRPr="00FA1582">
        <w:rPr>
          <w:rFonts w:asciiTheme="minorHAnsi" w:hAnsiTheme="minorHAnsi" w:cstheme="minorHAnsi"/>
          <w:sz w:val="24"/>
          <w:szCs w:val="24"/>
        </w:rPr>
        <w:t>hum</w:t>
      </w:r>
      <w:r w:rsidRPr="00FA1582">
        <w:rPr>
          <w:rFonts w:asciiTheme="minorHAnsi" w:hAnsiTheme="minorHAnsi" w:cstheme="minorHAnsi"/>
          <w:sz w:val="24"/>
          <w:szCs w:val="24"/>
        </w:rPr>
        <w:t>) representante do segmento de Usuários</w:t>
      </w:r>
      <w:r w:rsidR="00FA1582">
        <w:rPr>
          <w:rFonts w:asciiTheme="minorHAnsi" w:hAnsiTheme="minorHAnsi" w:cstheme="minorHAnsi"/>
          <w:sz w:val="24"/>
          <w:szCs w:val="24"/>
        </w:rPr>
        <w:t xml:space="preserve"> de Recursos Hídricos;</w:t>
      </w:r>
    </w:p>
    <w:p w14:paraId="7FD9FDC2" w14:textId="5C02BC51" w:rsidR="00D407DF" w:rsidRPr="00FA1582" w:rsidRDefault="00060276" w:rsidP="00CA5F98">
      <w:pPr>
        <w:pStyle w:val="PargrafodaLista"/>
        <w:numPr>
          <w:ilvl w:val="0"/>
          <w:numId w:val="31"/>
        </w:numPr>
        <w:tabs>
          <w:tab w:val="left" w:pos="1268"/>
          <w:tab w:val="left" w:pos="126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FA1582">
        <w:rPr>
          <w:rFonts w:asciiTheme="minorHAnsi" w:hAnsiTheme="minorHAnsi" w:cstheme="minorHAnsi"/>
          <w:sz w:val="24"/>
          <w:szCs w:val="24"/>
        </w:rPr>
        <w:lastRenderedPageBreak/>
        <w:t>0</w:t>
      </w:r>
      <w:r w:rsidR="00FA1582" w:rsidRPr="00FA1582">
        <w:rPr>
          <w:rFonts w:asciiTheme="minorHAnsi" w:hAnsiTheme="minorHAnsi" w:cstheme="minorHAnsi"/>
          <w:sz w:val="24"/>
          <w:szCs w:val="24"/>
        </w:rPr>
        <w:t>1</w:t>
      </w:r>
      <w:r w:rsidRPr="00FA1582">
        <w:rPr>
          <w:rFonts w:asciiTheme="minorHAnsi" w:hAnsiTheme="minorHAnsi" w:cstheme="minorHAnsi"/>
          <w:sz w:val="24"/>
          <w:szCs w:val="24"/>
        </w:rPr>
        <w:t xml:space="preserve"> (</w:t>
      </w:r>
      <w:r w:rsidR="00FA1582" w:rsidRPr="00FA1582">
        <w:rPr>
          <w:rFonts w:asciiTheme="minorHAnsi" w:hAnsiTheme="minorHAnsi" w:cstheme="minorHAnsi"/>
          <w:sz w:val="24"/>
          <w:szCs w:val="24"/>
        </w:rPr>
        <w:t>hum</w:t>
      </w:r>
      <w:r w:rsidRPr="00FA1582">
        <w:rPr>
          <w:rFonts w:asciiTheme="minorHAnsi" w:hAnsiTheme="minorHAnsi" w:cstheme="minorHAnsi"/>
          <w:sz w:val="24"/>
          <w:szCs w:val="24"/>
        </w:rPr>
        <w:t>) representante do segmento da Sociedade Civil</w:t>
      </w:r>
      <w:r w:rsidR="00FA1582">
        <w:rPr>
          <w:rFonts w:asciiTheme="minorHAnsi" w:hAnsiTheme="minorHAnsi" w:cstheme="minorHAnsi"/>
          <w:sz w:val="24"/>
          <w:szCs w:val="24"/>
        </w:rPr>
        <w:t>.</w:t>
      </w:r>
    </w:p>
    <w:p w14:paraId="68E8EC64" w14:textId="6EC293FE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As representações para compor a Comissão de Julgamento deverão ser indicadas na reunião plenária do respectivo CBH onde ocorrer a aprovação deste Edital.</w:t>
      </w:r>
    </w:p>
    <w:p w14:paraId="034A1CAC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Caso o número de vagas de cada segmento não seja por este preenchida, as vagas remanescentes não serão preenchidas por outros segmentos.</w:t>
      </w:r>
    </w:p>
    <w:p w14:paraId="5BAD7AAE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As pessoas físicas ou jurídicas integrantes de ENTIDADES PROPONENTES não poderão participar da Comissão de Julgamento.</w:t>
      </w:r>
    </w:p>
    <w:p w14:paraId="57C697EE" w14:textId="586A16E5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Comissão de Julgamento</w:t>
      </w:r>
      <w:r w:rsidR="00FA1582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</w:rPr>
        <w:t>deverá conduzir todo o processo de seleção, cumprir as etapas e os prazos estabelecidos no Calendário de Atividades, conforme item 9 deste Edital.</w:t>
      </w:r>
    </w:p>
    <w:p w14:paraId="63F69944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Comissão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Julgamento,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por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ocasião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sua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primeira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reunião,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escolherá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um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coordenador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dentre seus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membros.</w:t>
      </w:r>
    </w:p>
    <w:p w14:paraId="15FEAA94" w14:textId="1939189F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Os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membros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Comissão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Julgamento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estarão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impedidos,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por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12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(doze)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meses,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participar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 xml:space="preserve">de qualquer contratação direta ou indireta para desenvolver atividade remunerada na ENTIDADE SELECIONADA no exercício das funções de Agência de </w:t>
      </w:r>
      <w:r w:rsidR="00FA1582">
        <w:rPr>
          <w:rFonts w:asciiTheme="minorHAnsi" w:hAnsiTheme="minorHAnsi" w:cstheme="minorHAnsi"/>
        </w:rPr>
        <w:t>Bacia Hidrográfica</w:t>
      </w:r>
      <w:r w:rsidRPr="00CA5F98">
        <w:rPr>
          <w:rFonts w:asciiTheme="minorHAnsi" w:hAnsiTheme="minorHAnsi" w:cstheme="minorHAnsi"/>
        </w:rPr>
        <w:t xml:space="preserve"> da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bacia.</w:t>
      </w:r>
    </w:p>
    <w:p w14:paraId="42979374" w14:textId="5D0D4518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FA1582">
        <w:rPr>
          <w:rFonts w:asciiTheme="minorHAnsi" w:hAnsiTheme="minorHAnsi" w:cstheme="minorHAnsi"/>
        </w:rPr>
        <w:t xml:space="preserve">Todo o processo de seleção e julgamento será divulgado na página eletrônica do CBH </w:t>
      </w:r>
      <w:r w:rsidR="00FA1582" w:rsidRPr="00FA1582">
        <w:rPr>
          <w:rFonts w:asciiTheme="minorHAnsi" w:hAnsiTheme="minorHAnsi" w:cstheme="minorHAnsi"/>
          <w:color w:val="FF0000"/>
        </w:rPr>
        <w:t>XXXX</w:t>
      </w:r>
      <w:r w:rsidRPr="00FA1582">
        <w:rPr>
          <w:rFonts w:asciiTheme="minorHAnsi" w:hAnsiTheme="minorHAnsi" w:cstheme="minorHAnsi"/>
        </w:rPr>
        <w:t xml:space="preserve"> de acordo com o Calendário de Atividades, conforme</w:t>
      </w:r>
      <w:r w:rsidRPr="00CA5F98">
        <w:rPr>
          <w:rFonts w:asciiTheme="minorHAnsi" w:hAnsiTheme="minorHAnsi" w:cstheme="minorHAnsi"/>
        </w:rPr>
        <w:t xml:space="preserve"> </w:t>
      </w:r>
      <w:r w:rsidRPr="00FA1582">
        <w:rPr>
          <w:rFonts w:asciiTheme="minorHAnsi" w:hAnsiTheme="minorHAnsi" w:cstheme="minorHAnsi"/>
        </w:rPr>
        <w:t>item 9 deste Edital.</w:t>
      </w:r>
    </w:p>
    <w:p w14:paraId="50A43B68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seleção e o julgamento das propostas serão realizados em duas etapas: Habilitação e Avaliação de Mérito.</w:t>
      </w:r>
    </w:p>
    <w:p w14:paraId="4787D794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1661797" w14:textId="77777777" w:rsidR="00D407DF" w:rsidRPr="00CA5F98" w:rsidRDefault="00060276" w:rsidP="00CA5F98">
      <w:pPr>
        <w:pStyle w:val="Ttulo1"/>
        <w:numPr>
          <w:ilvl w:val="1"/>
          <w:numId w:val="36"/>
        </w:numPr>
        <w:tabs>
          <w:tab w:val="left" w:pos="1481"/>
          <w:tab w:val="left" w:pos="148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36" w:name="_bookmark18"/>
      <w:bookmarkStart w:id="37" w:name="_Toc63965910"/>
      <w:bookmarkEnd w:id="36"/>
      <w:r w:rsidRPr="00CA5F98">
        <w:rPr>
          <w:rFonts w:asciiTheme="minorHAnsi" w:hAnsiTheme="minorHAnsi" w:cstheme="minorHAnsi"/>
        </w:rPr>
        <w:t>Habilitação</w:t>
      </w:r>
      <w:bookmarkEnd w:id="37"/>
    </w:p>
    <w:p w14:paraId="1CC859A6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Caberá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à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Comissão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Julgamento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abertura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análise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da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documentação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habilitação,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divulgando o resultado de suas analises conforme calendário contido no item</w:t>
      </w:r>
      <w:r w:rsidRPr="00CA5F98">
        <w:rPr>
          <w:rFonts w:asciiTheme="minorHAnsi" w:hAnsiTheme="minorHAnsi" w:cstheme="minorHAnsi"/>
          <w:spacing w:val="2"/>
        </w:rPr>
        <w:t xml:space="preserve"> </w:t>
      </w:r>
      <w:r w:rsidRPr="00CA5F98">
        <w:rPr>
          <w:rFonts w:asciiTheme="minorHAnsi" w:hAnsiTheme="minorHAnsi" w:cstheme="minorHAnsi"/>
        </w:rPr>
        <w:t>9.</w:t>
      </w:r>
    </w:p>
    <w:p w14:paraId="4D23F2D2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772740FF" w14:textId="77777777" w:rsidR="00D407DF" w:rsidRPr="00CA5F98" w:rsidRDefault="00060276" w:rsidP="00CA5F98">
      <w:pPr>
        <w:pStyle w:val="Ttulo1"/>
        <w:numPr>
          <w:ilvl w:val="1"/>
          <w:numId w:val="36"/>
        </w:numPr>
        <w:tabs>
          <w:tab w:val="left" w:pos="1481"/>
          <w:tab w:val="left" w:pos="148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38" w:name="_bookmark19"/>
      <w:bookmarkStart w:id="39" w:name="_Toc63965911"/>
      <w:bookmarkEnd w:id="38"/>
      <w:r w:rsidRPr="00CA5F98">
        <w:rPr>
          <w:rFonts w:asciiTheme="minorHAnsi" w:hAnsiTheme="minorHAnsi" w:cstheme="minorHAnsi"/>
        </w:rPr>
        <w:t>Avaliação de mérito</w:t>
      </w:r>
      <w:bookmarkEnd w:id="39"/>
    </w:p>
    <w:p w14:paraId="5C8702C0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Nessa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etapa,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caráter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classificatório,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Comissão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Julgamento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analisará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mérito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das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propostas habilitadas, de acordo com os seguintes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critérios:</w:t>
      </w:r>
    </w:p>
    <w:p w14:paraId="7A4AC583" w14:textId="77777777" w:rsidR="00D407DF" w:rsidRPr="00CA5F98" w:rsidRDefault="00060276" w:rsidP="00CA5F98">
      <w:pPr>
        <w:pStyle w:val="PargrafodaLista"/>
        <w:numPr>
          <w:ilvl w:val="0"/>
          <w:numId w:val="29"/>
        </w:numPr>
        <w:tabs>
          <w:tab w:val="left" w:pos="1366"/>
          <w:tab w:val="left" w:pos="13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Qualificação Técnica da ENTIDADE PROPONENTE;</w:t>
      </w:r>
    </w:p>
    <w:p w14:paraId="7F8D58E0" w14:textId="77777777" w:rsidR="00D407DF" w:rsidRPr="00CA5F98" w:rsidRDefault="00060276" w:rsidP="00CA5F98">
      <w:pPr>
        <w:pStyle w:val="PargrafodaLista"/>
        <w:numPr>
          <w:ilvl w:val="0"/>
          <w:numId w:val="29"/>
        </w:numPr>
        <w:tabs>
          <w:tab w:val="left" w:pos="1381"/>
          <w:tab w:val="left" w:pos="138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Qualificação Técnica Adicional dos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Dirigentes;</w:t>
      </w:r>
    </w:p>
    <w:p w14:paraId="09978658" w14:textId="77777777" w:rsidR="00D407DF" w:rsidRPr="00CA5F98" w:rsidRDefault="00060276" w:rsidP="00CA5F98">
      <w:pPr>
        <w:pStyle w:val="PargrafodaLista"/>
        <w:numPr>
          <w:ilvl w:val="0"/>
          <w:numId w:val="29"/>
        </w:numPr>
        <w:tabs>
          <w:tab w:val="left" w:pos="1366"/>
          <w:tab w:val="left" w:pos="13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Plano de Trabalho;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</w:t>
      </w:r>
    </w:p>
    <w:p w14:paraId="2D5C7A39" w14:textId="77777777" w:rsidR="00D407DF" w:rsidRPr="00CA5F98" w:rsidRDefault="00060276" w:rsidP="00CA5F98">
      <w:pPr>
        <w:pStyle w:val="PargrafodaLista"/>
        <w:numPr>
          <w:ilvl w:val="0"/>
          <w:numId w:val="29"/>
        </w:numPr>
        <w:tabs>
          <w:tab w:val="left" w:pos="1381"/>
          <w:tab w:val="left" w:pos="138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Sabatina do Diretor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Geral.</w:t>
      </w:r>
    </w:p>
    <w:p w14:paraId="0592CB62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As entidades proponentes receberão notas para cada um dos critérios indicados no </w:t>
      </w:r>
      <w:r w:rsidRPr="00CA5F98">
        <w:rPr>
          <w:rFonts w:asciiTheme="minorHAnsi" w:hAnsiTheme="minorHAnsi" w:cstheme="minorHAnsi"/>
          <w:b/>
        </w:rPr>
        <w:t xml:space="preserve">Anexo V </w:t>
      </w:r>
      <w:r w:rsidRPr="00CA5F98">
        <w:rPr>
          <w:rFonts w:asciiTheme="minorHAnsi" w:hAnsiTheme="minorHAnsi" w:cstheme="minorHAnsi"/>
        </w:rPr>
        <w:t xml:space="preserve">Critérios e Procedimentos para Avaliação de Mérito e para a Sabatina, sendo posteriormente </w:t>
      </w:r>
      <w:r w:rsidRPr="00CA5F98">
        <w:rPr>
          <w:rFonts w:asciiTheme="minorHAnsi" w:hAnsiTheme="minorHAnsi" w:cstheme="minorHAnsi"/>
        </w:rPr>
        <w:lastRenderedPageBreak/>
        <w:t>classificadas em ordem decrescente, com base na Nota Final.</w:t>
      </w:r>
    </w:p>
    <w:p w14:paraId="3B6798D5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Em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caso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empate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na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média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geral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pontuação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critério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desempate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será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maior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nota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no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item Qualificação Técnica adicional dos Dirigentes, persistindo o empate a maior nota no item Qualificação da Entidade Proponente, havendo ainda igualdade avalia-se a maior nota no item Sabatina.</w:t>
      </w:r>
    </w:p>
    <w:p w14:paraId="26E0221F" w14:textId="1E0CEC9B" w:rsidR="00D407DF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 resultado do julgamento apurado pela Comissão será submetido na forma de um relatório sintético aos respectivos CBHs, que deliberarão sobre o processo e encaminharão a indicação da ENTIDADE SELECIONADA ao Conselho Estadual de Recursos Hídricos – CERH/MG.</w:t>
      </w:r>
    </w:p>
    <w:p w14:paraId="70DDA6C9" w14:textId="77777777" w:rsidR="00801FF4" w:rsidRPr="00CA5F98" w:rsidRDefault="00801FF4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3DC68D3" w14:textId="77777777" w:rsidR="00D407DF" w:rsidRPr="00CA5F98" w:rsidRDefault="00060276" w:rsidP="00CA5F98">
      <w:pPr>
        <w:pStyle w:val="Ttulo1"/>
        <w:numPr>
          <w:ilvl w:val="0"/>
          <w:numId w:val="36"/>
        </w:numPr>
        <w:tabs>
          <w:tab w:val="left" w:pos="1421"/>
          <w:tab w:val="left" w:pos="14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40" w:name="_bookmark20"/>
      <w:bookmarkStart w:id="41" w:name="_Toc63965912"/>
      <w:bookmarkEnd w:id="40"/>
      <w:r w:rsidRPr="00CA5F98">
        <w:rPr>
          <w:rFonts w:asciiTheme="minorHAnsi" w:hAnsiTheme="minorHAnsi" w:cstheme="minorHAnsi"/>
        </w:rPr>
        <w:t>RECURSOS E IMPUGNAÇÕES</w:t>
      </w:r>
      <w:bookmarkEnd w:id="41"/>
    </w:p>
    <w:p w14:paraId="51BB3C18" w14:textId="792EB536" w:rsidR="00D407DF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Os pedidos de recursos e impugnações deverão ser encaminhados à comissão de julgamento do Edital,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mediante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protocolo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no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endereço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indicado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no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item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6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deste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 xml:space="preserve">Edital, nos prazos estipulados no Calendário de Atividades, item 9 deste Edital. Para tanto, deverá ser utilizado o modelo apresentado no </w:t>
      </w:r>
      <w:r w:rsidRPr="00CA5F98">
        <w:rPr>
          <w:rFonts w:asciiTheme="minorHAnsi" w:hAnsiTheme="minorHAnsi" w:cstheme="minorHAnsi"/>
          <w:b/>
        </w:rPr>
        <w:t xml:space="preserve">Anexo VII: </w:t>
      </w:r>
      <w:r w:rsidRPr="00CA5F98">
        <w:rPr>
          <w:rFonts w:asciiTheme="minorHAnsi" w:hAnsiTheme="minorHAnsi" w:cstheme="minorHAnsi"/>
        </w:rPr>
        <w:t>Formulário para Recursos e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Impugnações.</w:t>
      </w:r>
    </w:p>
    <w:p w14:paraId="0FEACC2A" w14:textId="77777777" w:rsidR="00801FF4" w:rsidRPr="00CA5F98" w:rsidRDefault="00801FF4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C6704D9" w14:textId="77777777" w:rsidR="00D407DF" w:rsidRPr="00CA5F98" w:rsidRDefault="00060276" w:rsidP="00CA5F98">
      <w:pPr>
        <w:pStyle w:val="Ttulo1"/>
        <w:numPr>
          <w:ilvl w:val="0"/>
          <w:numId w:val="36"/>
        </w:numPr>
        <w:tabs>
          <w:tab w:val="left" w:pos="1421"/>
          <w:tab w:val="left" w:pos="142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42" w:name="_bookmark21"/>
      <w:bookmarkStart w:id="43" w:name="_Toc63965913"/>
      <w:bookmarkEnd w:id="42"/>
      <w:r w:rsidRPr="00CA5F98">
        <w:rPr>
          <w:rFonts w:asciiTheme="minorHAnsi" w:hAnsiTheme="minorHAnsi" w:cstheme="minorHAnsi"/>
        </w:rPr>
        <w:t>CALENDÁRIO DE</w:t>
      </w:r>
      <w:r w:rsidRPr="00CA5F98">
        <w:rPr>
          <w:rFonts w:asciiTheme="minorHAnsi" w:hAnsiTheme="minorHAnsi" w:cstheme="minorHAnsi"/>
          <w:spacing w:val="1"/>
        </w:rPr>
        <w:t xml:space="preserve"> </w:t>
      </w:r>
      <w:r w:rsidRPr="00CA5F98">
        <w:rPr>
          <w:rFonts w:asciiTheme="minorHAnsi" w:hAnsiTheme="minorHAnsi" w:cstheme="minorHAnsi"/>
        </w:rPr>
        <w:t>ATIVIDADES</w:t>
      </w:r>
      <w:bookmarkEnd w:id="43"/>
    </w:p>
    <w:p w14:paraId="6731B97E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762"/>
      </w:tblGrid>
      <w:tr w:rsidR="00D407DF" w:rsidRPr="00801FF4" w14:paraId="7264F6A8" w14:textId="77777777" w:rsidTr="00801FF4">
        <w:trPr>
          <w:trHeight w:val="283"/>
        </w:trPr>
        <w:tc>
          <w:tcPr>
            <w:tcW w:w="9129" w:type="dxa"/>
            <w:gridSpan w:val="2"/>
            <w:tcBorders>
              <w:right w:val="single" w:sz="6" w:space="0" w:color="000000"/>
            </w:tcBorders>
            <w:shd w:val="clear" w:color="auto" w:fill="9BC2E6"/>
          </w:tcPr>
          <w:p w14:paraId="79A60D9B" w14:textId="77777777" w:rsidR="00D407DF" w:rsidRPr="00801FF4" w:rsidRDefault="00060276" w:rsidP="00801FF4">
            <w:pPr>
              <w:pStyle w:val="TableParagraph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1FF4">
              <w:rPr>
                <w:rFonts w:asciiTheme="minorHAnsi" w:hAnsiTheme="minorHAnsi" w:cstheme="minorHAnsi"/>
                <w:b/>
                <w:sz w:val="24"/>
                <w:szCs w:val="24"/>
              </w:rPr>
              <w:t>Cronograma</w:t>
            </w:r>
          </w:p>
        </w:tc>
      </w:tr>
      <w:tr w:rsidR="00D407DF" w:rsidRPr="00801FF4" w14:paraId="422BC770" w14:textId="77777777" w:rsidTr="00801FF4">
        <w:trPr>
          <w:trHeight w:val="283"/>
        </w:trPr>
        <w:tc>
          <w:tcPr>
            <w:tcW w:w="7367" w:type="dxa"/>
          </w:tcPr>
          <w:p w14:paraId="265774E8" w14:textId="77777777" w:rsidR="00D407DF" w:rsidRPr="00801FF4" w:rsidRDefault="00060276" w:rsidP="00801FF4">
            <w:pPr>
              <w:pStyle w:val="TableParagraph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b/>
                <w:sz w:val="20"/>
                <w:szCs w:val="20"/>
              </w:rPr>
              <w:t>Atividades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042CB516" w14:textId="77777777" w:rsidR="00D407DF" w:rsidRPr="00801FF4" w:rsidRDefault="00060276" w:rsidP="00801FF4">
            <w:pPr>
              <w:pStyle w:val="TableParagraph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b/>
                <w:sz w:val="20"/>
                <w:szCs w:val="20"/>
              </w:rPr>
              <w:t>Prazos</w:t>
            </w:r>
          </w:p>
        </w:tc>
      </w:tr>
      <w:tr w:rsidR="00D407DF" w:rsidRPr="00801FF4" w14:paraId="4506E0CD" w14:textId="77777777" w:rsidTr="00801FF4">
        <w:trPr>
          <w:trHeight w:val="283"/>
        </w:trPr>
        <w:tc>
          <w:tcPr>
            <w:tcW w:w="7367" w:type="dxa"/>
          </w:tcPr>
          <w:p w14:paraId="248EE13E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1. Publicação do Edital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1863BAED" w14:textId="3DA70EE5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035C2255" w14:textId="77777777" w:rsidTr="00801FF4">
        <w:trPr>
          <w:trHeight w:val="283"/>
        </w:trPr>
        <w:tc>
          <w:tcPr>
            <w:tcW w:w="7367" w:type="dxa"/>
          </w:tcPr>
          <w:p w14:paraId="33EAF5FC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2. Prazo para interposição de recurso ao Edital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57EB9265" w14:textId="4CF34467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55C3D77C" w14:textId="77777777" w:rsidTr="00801FF4">
        <w:trPr>
          <w:trHeight w:val="283"/>
        </w:trPr>
        <w:tc>
          <w:tcPr>
            <w:tcW w:w="7367" w:type="dxa"/>
          </w:tcPr>
          <w:p w14:paraId="009DD11A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3. Análise dos recursos e divulgação do resultado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416B8B17" w14:textId="2B93FBC3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50EDEE1A" w14:textId="77777777" w:rsidTr="00801FF4">
        <w:trPr>
          <w:trHeight w:val="283"/>
        </w:trPr>
        <w:tc>
          <w:tcPr>
            <w:tcW w:w="7367" w:type="dxa"/>
          </w:tcPr>
          <w:p w14:paraId="552E8517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4. Data limite para envio de propostas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74B4A369" w14:textId="672E213C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16B4000A" w14:textId="77777777" w:rsidTr="00801FF4">
        <w:trPr>
          <w:trHeight w:val="283"/>
        </w:trPr>
        <w:tc>
          <w:tcPr>
            <w:tcW w:w="7367" w:type="dxa"/>
          </w:tcPr>
          <w:p w14:paraId="52D43821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5. Abertura das propostas e análise conclusiva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327A3E47" w14:textId="6FBDD9E1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62BED408" w14:textId="77777777" w:rsidTr="00801FF4">
        <w:trPr>
          <w:trHeight w:val="283"/>
        </w:trPr>
        <w:tc>
          <w:tcPr>
            <w:tcW w:w="7367" w:type="dxa"/>
          </w:tcPr>
          <w:p w14:paraId="127235BC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6. Resultado preliminar da habilitação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42842651" w14:textId="615C79D5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73E30B62" w14:textId="77777777" w:rsidTr="00801FF4">
        <w:trPr>
          <w:trHeight w:val="283"/>
        </w:trPr>
        <w:tc>
          <w:tcPr>
            <w:tcW w:w="7367" w:type="dxa"/>
          </w:tcPr>
          <w:p w14:paraId="4DD9123E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7. Prazo para interposição de recursos relativos ao resultado preliminar da</w:t>
            </w:r>
          </w:p>
          <w:p w14:paraId="1B9DBE79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habilitação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0DA0FBA8" w14:textId="33BACC34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287DBDDC" w14:textId="77777777" w:rsidTr="00801FF4">
        <w:trPr>
          <w:trHeight w:val="283"/>
        </w:trPr>
        <w:tc>
          <w:tcPr>
            <w:tcW w:w="7367" w:type="dxa"/>
          </w:tcPr>
          <w:p w14:paraId="6838A702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8. Análise de recursos e divulgação do resultado final da habilitação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606BF408" w14:textId="2038A8FB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354EBAD1" w14:textId="77777777" w:rsidTr="00801FF4">
        <w:trPr>
          <w:trHeight w:val="283"/>
        </w:trPr>
        <w:tc>
          <w:tcPr>
            <w:tcW w:w="7367" w:type="dxa"/>
          </w:tcPr>
          <w:p w14:paraId="7AE96A6C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9. Sabatina do Diretor Geral das entidades habilitadas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67A4B8B4" w14:textId="38B7609A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6A1ED5ED" w14:textId="77777777" w:rsidTr="00801FF4">
        <w:trPr>
          <w:trHeight w:val="283"/>
        </w:trPr>
        <w:tc>
          <w:tcPr>
            <w:tcW w:w="7367" w:type="dxa"/>
          </w:tcPr>
          <w:p w14:paraId="2861AD35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 Divulgação do resultado preliminar da avaliação de mérito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463E9675" w14:textId="6E01CF5B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0D77EE41" w14:textId="77777777" w:rsidTr="00801FF4">
        <w:trPr>
          <w:trHeight w:val="283"/>
        </w:trPr>
        <w:tc>
          <w:tcPr>
            <w:tcW w:w="7367" w:type="dxa"/>
          </w:tcPr>
          <w:p w14:paraId="3C01D39E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11. Prazo para interposição de recursos relativos ao resultado da avaliação de</w:t>
            </w:r>
          </w:p>
          <w:p w14:paraId="2D202B2B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mérito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4624D122" w14:textId="567CC6F9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1830D851" w14:textId="77777777" w:rsidTr="00801FF4">
        <w:trPr>
          <w:trHeight w:val="283"/>
        </w:trPr>
        <w:tc>
          <w:tcPr>
            <w:tcW w:w="7367" w:type="dxa"/>
          </w:tcPr>
          <w:p w14:paraId="4CFBF27A" w14:textId="777777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12. Análise de recursos e divulgação do resultado final da avaliação de mérito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78921B5E" w14:textId="0BEA3479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7DF" w:rsidRPr="00801FF4" w14:paraId="73E5ECF7" w14:textId="77777777" w:rsidTr="00801FF4">
        <w:trPr>
          <w:trHeight w:val="283"/>
        </w:trPr>
        <w:tc>
          <w:tcPr>
            <w:tcW w:w="7367" w:type="dxa"/>
          </w:tcPr>
          <w:p w14:paraId="24E755F2" w14:textId="22C38C77" w:rsidR="00D407DF" w:rsidRPr="00801FF4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4">
              <w:rPr>
                <w:rFonts w:asciiTheme="minorHAnsi" w:hAnsiTheme="minorHAnsi" w:cstheme="minorHAnsi"/>
                <w:sz w:val="20"/>
                <w:szCs w:val="20"/>
              </w:rPr>
              <w:t>13. Aprovação do CBH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14:paraId="59D8F96F" w14:textId="32EBBCA8" w:rsidR="00D407DF" w:rsidRPr="00801FF4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C0B12C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3959BF20" w14:textId="77777777" w:rsidR="00D407DF" w:rsidRPr="00CA5F98" w:rsidRDefault="00060276" w:rsidP="00CA5F98">
      <w:pPr>
        <w:pStyle w:val="Ttulo1"/>
        <w:numPr>
          <w:ilvl w:val="0"/>
          <w:numId w:val="36"/>
        </w:numPr>
        <w:tabs>
          <w:tab w:val="left" w:pos="1541"/>
          <w:tab w:val="left" w:pos="154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44" w:name="_bookmark22"/>
      <w:bookmarkStart w:id="45" w:name="_Toc63965914"/>
      <w:bookmarkEnd w:id="44"/>
      <w:r w:rsidRPr="00CA5F98">
        <w:rPr>
          <w:rFonts w:asciiTheme="minorHAnsi" w:hAnsiTheme="minorHAnsi" w:cstheme="minorHAnsi"/>
        </w:rPr>
        <w:t>DISPOSIÇÕES</w:t>
      </w:r>
      <w:r w:rsidRPr="00CA5F98">
        <w:rPr>
          <w:rFonts w:asciiTheme="minorHAnsi" w:hAnsiTheme="minorHAnsi" w:cstheme="minorHAnsi"/>
          <w:spacing w:val="1"/>
        </w:rPr>
        <w:t xml:space="preserve"> </w:t>
      </w:r>
      <w:r w:rsidRPr="00CA5F98">
        <w:rPr>
          <w:rFonts w:asciiTheme="minorHAnsi" w:hAnsiTheme="minorHAnsi" w:cstheme="minorHAnsi"/>
        </w:rPr>
        <w:t>FINAIS</w:t>
      </w:r>
      <w:bookmarkEnd w:id="45"/>
    </w:p>
    <w:p w14:paraId="56B3CF1A" w14:textId="45CEB912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 CBH disponibilizar</w:t>
      </w:r>
      <w:r w:rsidR="00801FF4">
        <w:rPr>
          <w:rFonts w:asciiTheme="minorHAnsi" w:hAnsiTheme="minorHAnsi" w:cstheme="minorHAnsi"/>
        </w:rPr>
        <w:t>á</w:t>
      </w:r>
      <w:r w:rsidRPr="00CA5F98">
        <w:rPr>
          <w:rFonts w:asciiTheme="minorHAnsi" w:hAnsiTheme="minorHAnsi" w:cstheme="minorHAnsi"/>
        </w:rPr>
        <w:t xml:space="preserve"> em suas páginas eletrônicas, estudos e informações relativos à cobrança do uso dos recursos hídricos e outros, nos quais constará o potencial de arrecadação.</w:t>
      </w:r>
    </w:p>
    <w:p w14:paraId="34C35B70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Em caso de a seleção restar deserta o presente edital deverá ser novamente publicado em até 30 (trinta) dias, respeitados os prazos recursais.</w:t>
      </w:r>
    </w:p>
    <w:p w14:paraId="64941B78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Caso a ENTIDADE SELECIONADA venha a não celebrar o Contrato de Gestão com o IGAM, deverá ser convocada a ENTIDADE PROPONENTE classificada na posição seguinte, e assim repetidamente tantas vezes quanto for possível, visando à contratação nos termos do processo proposto por este edital.</w:t>
      </w:r>
    </w:p>
    <w:p w14:paraId="7E4C6650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Os casos omissos serão resolvidos pela Comissão de Julgamento.</w:t>
      </w:r>
    </w:p>
    <w:p w14:paraId="51AA3C8E" w14:textId="0DF18C53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01FF4">
        <w:rPr>
          <w:rFonts w:asciiTheme="minorHAnsi" w:hAnsiTheme="minorHAnsi" w:cstheme="minorHAnsi"/>
          <w:color w:val="FF0000"/>
        </w:rPr>
        <w:t xml:space="preserve">Município, XX de </w:t>
      </w:r>
      <w:r w:rsidR="00801FF4" w:rsidRPr="00801FF4">
        <w:rPr>
          <w:rFonts w:asciiTheme="minorHAnsi" w:hAnsiTheme="minorHAnsi" w:cstheme="minorHAnsi"/>
          <w:color w:val="FF0000"/>
        </w:rPr>
        <w:t>XXX de XXXX</w:t>
      </w:r>
      <w:r w:rsidRPr="00801FF4">
        <w:rPr>
          <w:rFonts w:asciiTheme="minorHAnsi" w:hAnsiTheme="minorHAnsi" w:cstheme="minorHAnsi"/>
        </w:rPr>
        <w:t>.</w:t>
      </w:r>
    </w:p>
    <w:p w14:paraId="0DCF6241" w14:textId="08F9C8DA" w:rsidR="00D407DF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719B0415" w14:textId="31E5C187" w:rsidR="00801FF4" w:rsidRDefault="00801FF4" w:rsidP="00801FF4">
      <w:pPr>
        <w:pStyle w:val="Corpodetexto"/>
        <w:spacing w:before="120"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</w:t>
      </w:r>
    </w:p>
    <w:p w14:paraId="563E2D63" w14:textId="4B6057D3" w:rsidR="00801FF4" w:rsidRPr="00CA5F98" w:rsidRDefault="00801FF4" w:rsidP="00801FF4">
      <w:pPr>
        <w:pStyle w:val="Corpodetexto"/>
        <w:spacing w:before="120"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Presidente do CBH </w:t>
      </w:r>
      <w:r w:rsidRPr="00801FF4">
        <w:rPr>
          <w:rFonts w:asciiTheme="minorHAnsi" w:hAnsiTheme="minorHAnsi" w:cstheme="minorHAnsi"/>
          <w:color w:val="FF0000"/>
        </w:rPr>
        <w:t>XXXX</w:t>
      </w:r>
    </w:p>
    <w:p w14:paraId="059A0F99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80D7372" w14:textId="2954EDA1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  <w:b/>
        </w:rPr>
        <w:t>Esclarecimento</w:t>
      </w:r>
      <w:r w:rsidRPr="00CA5F98">
        <w:rPr>
          <w:rFonts w:asciiTheme="minorHAnsi" w:hAnsiTheme="minorHAnsi" w:cstheme="minorHAnsi"/>
        </w:rPr>
        <w:t>: Todo o Edital seguirá a legislação pertinente, em especial Lei Estadual nº 13.199/99. À entidade que vier a ser selecionada não se assegura previamente qualquer direito à delegação de competências, cuja prerrogativa de fazê-la é exclusiva do Conselho Estadual de Recursos Hídricos – CERH/MG ou mesmo de firmar contrato posteriormente, que só ocorrerá</w:t>
      </w:r>
      <w:r w:rsidR="00801FF4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</w:rPr>
        <w:t>após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eventual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delegação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dependerá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negociação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dos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termos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contratuais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com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o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Instituto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Mineiro de Gestão das Águas - IGAM e com os respectivos</w:t>
      </w:r>
      <w:r w:rsidRPr="00CA5F98">
        <w:rPr>
          <w:rFonts w:asciiTheme="minorHAnsi" w:hAnsiTheme="minorHAnsi" w:cstheme="minorHAnsi"/>
          <w:spacing w:val="2"/>
        </w:rPr>
        <w:t xml:space="preserve"> </w:t>
      </w:r>
      <w:r w:rsidRPr="00CA5F98">
        <w:rPr>
          <w:rFonts w:asciiTheme="minorHAnsi" w:hAnsiTheme="minorHAnsi" w:cstheme="minorHAnsi"/>
        </w:rPr>
        <w:t>Comitês.</w:t>
      </w:r>
    </w:p>
    <w:p w14:paraId="6712D426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586199AF" w14:textId="24F6D690" w:rsidR="00D407DF" w:rsidRPr="00CA5F98" w:rsidRDefault="00060276" w:rsidP="00801FF4">
      <w:pPr>
        <w:pStyle w:val="Ttulo1"/>
        <w:spacing w:before="120" w:after="120" w:line="276" w:lineRule="auto"/>
        <w:ind w:left="0"/>
        <w:jc w:val="center"/>
        <w:rPr>
          <w:rFonts w:asciiTheme="minorHAnsi" w:hAnsiTheme="minorHAnsi" w:cstheme="minorHAnsi"/>
        </w:rPr>
      </w:pPr>
      <w:bookmarkStart w:id="46" w:name="_bookmark23"/>
      <w:bookmarkStart w:id="47" w:name="_Toc63965915"/>
      <w:bookmarkEnd w:id="46"/>
      <w:r w:rsidRPr="00CA5F98">
        <w:rPr>
          <w:rFonts w:asciiTheme="minorHAnsi" w:hAnsiTheme="minorHAnsi" w:cstheme="minorHAnsi"/>
        </w:rPr>
        <w:lastRenderedPageBreak/>
        <w:t>ANEXO I</w:t>
      </w:r>
      <w:r w:rsidR="00801FF4">
        <w:rPr>
          <w:rFonts w:asciiTheme="minorHAnsi" w:hAnsiTheme="minorHAnsi" w:cstheme="minorHAnsi"/>
        </w:rPr>
        <w:t xml:space="preserve">: </w:t>
      </w:r>
      <w:r w:rsidRPr="00CA5F98">
        <w:rPr>
          <w:rFonts w:asciiTheme="minorHAnsi" w:hAnsiTheme="minorHAnsi" w:cstheme="minorHAnsi"/>
        </w:rPr>
        <w:t>REQUISITOS MÍNIMOS EXIGIDOS PARA COMPOR O CORPO DIRIGENTE-EXECUTIVO</w:t>
      </w:r>
      <w:bookmarkEnd w:id="47"/>
    </w:p>
    <w:p w14:paraId="3351AD49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5F7193C6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ENTIDADE PROPONENTE deverá indicar os profissionais que integrarão o seu corpo dirigente-executivo, composto, no mínimo, por um Diretor Geral, um Coordenador Administrativo-Financeiro e um Coordenador Técnico, que deverão atender às seguintes qualificações técnicas:</w:t>
      </w:r>
    </w:p>
    <w:p w14:paraId="233EECF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016B2DA" w14:textId="7397DF9B" w:rsidR="00D407DF" w:rsidRPr="00CA5F98" w:rsidRDefault="00B25718" w:rsidP="00CA5F98">
      <w:pPr>
        <w:pStyle w:val="PargrafodaLista"/>
        <w:numPr>
          <w:ilvl w:val="0"/>
          <w:numId w:val="28"/>
        </w:numPr>
        <w:tabs>
          <w:tab w:val="left" w:pos="1275"/>
          <w:tab w:val="left" w:pos="1276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736BD0" wp14:editId="11E75AED">
                <wp:simplePos x="0" y="0"/>
                <wp:positionH relativeFrom="page">
                  <wp:posOffset>1772920</wp:posOffset>
                </wp:positionH>
                <wp:positionV relativeFrom="paragraph">
                  <wp:posOffset>206375</wp:posOffset>
                </wp:positionV>
                <wp:extent cx="39370" cy="7620"/>
                <wp:effectExtent l="0" t="0" r="0" b="0"/>
                <wp:wrapTopAndBottom/>
                <wp:docPr id="9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7026" id="Rectangle 85" o:spid="_x0000_s1026" style="position:absolute;margin-left:139.6pt;margin-top:16.25pt;width:3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060276" w:rsidRPr="00CA5F98">
        <w:rPr>
          <w:rFonts w:asciiTheme="minorHAnsi" w:hAnsiTheme="minorHAnsi" w:cstheme="minorHAnsi"/>
          <w:b/>
          <w:sz w:val="24"/>
          <w:szCs w:val="24"/>
        </w:rPr>
        <w:t>– Diretor</w:t>
      </w:r>
      <w:r w:rsidR="00060276" w:rsidRPr="00CA5F9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60276" w:rsidRPr="00CA5F98">
        <w:rPr>
          <w:rFonts w:asciiTheme="minorHAnsi" w:hAnsiTheme="minorHAnsi" w:cstheme="minorHAnsi"/>
          <w:b/>
          <w:sz w:val="24"/>
          <w:szCs w:val="24"/>
        </w:rPr>
        <w:t>Geral</w:t>
      </w:r>
    </w:p>
    <w:p w14:paraId="41D82239" w14:textId="77777777" w:rsidR="00D407DF" w:rsidRPr="00CA5F98" w:rsidRDefault="00060276" w:rsidP="00CA5F98">
      <w:pPr>
        <w:pStyle w:val="PargrafodaLista"/>
        <w:numPr>
          <w:ilvl w:val="0"/>
          <w:numId w:val="27"/>
        </w:numPr>
        <w:tabs>
          <w:tab w:val="left" w:pos="1366"/>
          <w:tab w:val="left" w:pos="13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ter formação acadêmica de nível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universitário;</w:t>
      </w:r>
    </w:p>
    <w:p w14:paraId="3EF964A3" w14:textId="77777777" w:rsidR="00D407DF" w:rsidRPr="00CA5F98" w:rsidRDefault="00060276" w:rsidP="00CA5F98">
      <w:pPr>
        <w:pStyle w:val="PargrafodaLista"/>
        <w:numPr>
          <w:ilvl w:val="0"/>
          <w:numId w:val="27"/>
        </w:numPr>
        <w:tabs>
          <w:tab w:val="left" w:pos="1381"/>
          <w:tab w:val="left" w:pos="138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ter experiência profissional mínima de 3 (três) anos em cargos de direção ou coordenação de organizações; e</w:t>
      </w:r>
    </w:p>
    <w:p w14:paraId="2CEF77F3" w14:textId="77777777" w:rsidR="00D407DF" w:rsidRPr="00CA5F98" w:rsidRDefault="00060276" w:rsidP="00CA5F98">
      <w:pPr>
        <w:pStyle w:val="PargrafodaLista"/>
        <w:numPr>
          <w:ilvl w:val="0"/>
          <w:numId w:val="27"/>
        </w:numPr>
        <w:tabs>
          <w:tab w:val="left" w:pos="1366"/>
          <w:tab w:val="left" w:pos="13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ter experiência comprovada de no mínimo 3 (três) anos em temas afetos à gestão de recursos hídricos ou gestão ambiental relacionada à gestão de recursos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hídricos.</w:t>
      </w:r>
    </w:p>
    <w:p w14:paraId="79D96B55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4F7A137" w14:textId="77777777" w:rsidR="00D407DF" w:rsidRPr="00CA5F98" w:rsidRDefault="00060276" w:rsidP="00CA5F98">
      <w:pPr>
        <w:pStyle w:val="PargrafodaLista"/>
        <w:numPr>
          <w:ilvl w:val="0"/>
          <w:numId w:val="28"/>
        </w:numPr>
        <w:tabs>
          <w:tab w:val="left" w:pos="1369"/>
          <w:tab w:val="left" w:pos="1370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>– Coordenador</w:t>
      </w:r>
      <w:r w:rsidRPr="00CA5F9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Administrativo-Financeiro</w:t>
      </w:r>
    </w:p>
    <w:p w14:paraId="08FD5FD0" w14:textId="77777777" w:rsidR="00D407DF" w:rsidRPr="00CA5F98" w:rsidRDefault="00060276" w:rsidP="00CA5F98">
      <w:pPr>
        <w:pStyle w:val="PargrafodaLista"/>
        <w:numPr>
          <w:ilvl w:val="0"/>
          <w:numId w:val="26"/>
        </w:numPr>
        <w:tabs>
          <w:tab w:val="left" w:pos="1366"/>
          <w:tab w:val="left" w:pos="136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ter formação acadêmica de nível universitário;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</w:t>
      </w:r>
    </w:p>
    <w:p w14:paraId="7B16F7B7" w14:textId="77777777" w:rsidR="00D407DF" w:rsidRPr="00CA5F98" w:rsidRDefault="00060276" w:rsidP="00CA5F98">
      <w:pPr>
        <w:pStyle w:val="PargrafodaLista"/>
        <w:numPr>
          <w:ilvl w:val="0"/>
          <w:numId w:val="26"/>
        </w:numPr>
        <w:tabs>
          <w:tab w:val="left" w:pos="1381"/>
          <w:tab w:val="left" w:pos="138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ter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experiência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profissional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mínima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2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(dois)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anos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em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atividades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gerenciamento administrativo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financeiro.</w:t>
      </w:r>
    </w:p>
    <w:p w14:paraId="3B2A335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D01A225" w14:textId="77777777" w:rsidR="00D407DF" w:rsidRPr="00CA5F98" w:rsidRDefault="00060276" w:rsidP="00CA5F98">
      <w:pPr>
        <w:pStyle w:val="PargrafodaLista"/>
        <w:numPr>
          <w:ilvl w:val="0"/>
          <w:numId w:val="28"/>
        </w:numPr>
        <w:tabs>
          <w:tab w:val="left" w:pos="1462"/>
          <w:tab w:val="left" w:pos="1463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>– Coordenador</w:t>
      </w:r>
      <w:r w:rsidRPr="00CA5F9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Técnico</w:t>
      </w:r>
    </w:p>
    <w:p w14:paraId="4705038A" w14:textId="77777777" w:rsidR="00D407DF" w:rsidRPr="00CA5F98" w:rsidRDefault="00060276" w:rsidP="00CA5F98">
      <w:pPr>
        <w:pStyle w:val="PargrafodaLista"/>
        <w:numPr>
          <w:ilvl w:val="0"/>
          <w:numId w:val="25"/>
        </w:numPr>
        <w:tabs>
          <w:tab w:val="left" w:pos="1395"/>
          <w:tab w:val="left" w:pos="1396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ter formação acadêmica em cursos de graduação de nível superior;</w:t>
      </w:r>
      <w:r w:rsidRPr="00CA5F98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</w:t>
      </w:r>
    </w:p>
    <w:p w14:paraId="256AD2CB" w14:textId="77777777" w:rsidR="00D407DF" w:rsidRPr="00CA5F98" w:rsidRDefault="00060276" w:rsidP="00CA5F98">
      <w:pPr>
        <w:pStyle w:val="PargrafodaLista"/>
        <w:numPr>
          <w:ilvl w:val="0"/>
          <w:numId w:val="25"/>
        </w:numPr>
        <w:tabs>
          <w:tab w:val="left" w:pos="1414"/>
          <w:tab w:val="left" w:pos="1415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ter experiência profissional mínima de 2 (dois) anos na coordenação da implementação de projetos ou obras em temas afetos à gestão de recursos hídricos ou gestão ambiental relacionada à gestão de recursos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hídricos.</w:t>
      </w:r>
    </w:p>
    <w:p w14:paraId="0E257357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DC68FEB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comprovação da formação acadêmica de nível universitário do corpo dirigente-executivo indicado pela ENTIDADE PROPONENTE será feita mediante a apresentação de fotocópia autenticada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diploma,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devidamente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registrado,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conclusão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0"/>
        </w:rPr>
        <w:t xml:space="preserve"> </w:t>
      </w:r>
      <w:r w:rsidRPr="00CA5F98">
        <w:rPr>
          <w:rFonts w:asciiTheme="minorHAnsi" w:hAnsiTheme="minorHAnsi" w:cstheme="minorHAnsi"/>
        </w:rPr>
        <w:t>graduação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nível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universitário, fornecido por instituição de ensino reconhecida pelo Ministério da Educação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(MEC).</w:t>
      </w:r>
    </w:p>
    <w:p w14:paraId="7A561D15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Para a comprovação de experiência profissional do corpo dirigente-executivo indicado pela ENTIDADE PROPONENTE, serão aceitas as seguintes opções:</w:t>
      </w:r>
    </w:p>
    <w:p w14:paraId="1AEF834C" w14:textId="77777777" w:rsidR="00D407DF" w:rsidRPr="00CA5F98" w:rsidRDefault="00060276" w:rsidP="00CA5F98">
      <w:pPr>
        <w:pStyle w:val="PargrafodaLista"/>
        <w:numPr>
          <w:ilvl w:val="0"/>
          <w:numId w:val="24"/>
        </w:numPr>
        <w:tabs>
          <w:tab w:val="left" w:pos="1455"/>
          <w:tab w:val="left" w:pos="1456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 xml:space="preserve">cópia da Carteira de Trabalho e Previdência Social (CTPS), das partes referentes à identificação e ao contrato de trabalho, acrescida de declaração do empregador que informe o </w:t>
      </w:r>
      <w:r w:rsidRPr="00CA5F98">
        <w:rPr>
          <w:rFonts w:asciiTheme="minorHAnsi" w:hAnsiTheme="minorHAnsi" w:cstheme="minorHAnsi"/>
          <w:sz w:val="24"/>
          <w:szCs w:val="24"/>
        </w:rPr>
        <w:lastRenderedPageBreak/>
        <w:t>período (com início e fim, se for o caso) e a espécie do serviço de nível superior realizado, com a descrição das atividades desenvolvidas, se realizado na área privada;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ou</w:t>
      </w:r>
    </w:p>
    <w:p w14:paraId="3DCB6A7B" w14:textId="77777777" w:rsidR="00D407DF" w:rsidRPr="00CA5F98" w:rsidRDefault="00060276" w:rsidP="00CA5F98">
      <w:pPr>
        <w:pStyle w:val="PargrafodaLista"/>
        <w:numPr>
          <w:ilvl w:val="0"/>
          <w:numId w:val="24"/>
        </w:numPr>
        <w:tabs>
          <w:tab w:val="left" w:pos="1400"/>
          <w:tab w:val="left" w:pos="1401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declaração ou certidão de tempo de serviço ou ata de eleição e posse que informe o período (com início e fim, se for o caso) e a espécie do serviço realizado, com a descrição das atividades desenvolvidas;</w:t>
      </w:r>
      <w:r w:rsidRPr="00CA5F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ou</w:t>
      </w:r>
    </w:p>
    <w:p w14:paraId="643CF04C" w14:textId="77777777" w:rsidR="00D407DF" w:rsidRPr="00CA5F98" w:rsidRDefault="00060276" w:rsidP="00CA5F98">
      <w:pPr>
        <w:pStyle w:val="PargrafodaLista"/>
        <w:numPr>
          <w:ilvl w:val="0"/>
          <w:numId w:val="24"/>
        </w:numPr>
        <w:tabs>
          <w:tab w:val="left" w:pos="1409"/>
          <w:tab w:val="left" w:pos="1410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contrato de prestação de serviços de nível superior ou recibo de pagamento de autônomo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(RPA)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acrescido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declaração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do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contratante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que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informe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período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(com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início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fim, se for o caso) e a espécie do serviço realizado, no caso de serviço prestado como autônomo ou acervo técnico do conselho profissional</w:t>
      </w:r>
      <w:r w:rsidRPr="00CA5F9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correspondente.</w:t>
      </w:r>
    </w:p>
    <w:p w14:paraId="10DB6DC0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4D0E25EE" w14:textId="77777777" w:rsidR="00D407DF" w:rsidRPr="00CA5F98" w:rsidRDefault="00060276" w:rsidP="00CA5F98">
      <w:pPr>
        <w:pStyle w:val="Ttulo1"/>
        <w:spacing w:before="120" w:after="120" w:line="276" w:lineRule="auto"/>
        <w:ind w:left="0"/>
        <w:jc w:val="both"/>
        <w:rPr>
          <w:rFonts w:asciiTheme="minorHAnsi" w:hAnsiTheme="minorHAnsi" w:cstheme="minorHAnsi"/>
        </w:rPr>
      </w:pPr>
      <w:bookmarkStart w:id="48" w:name="_bookmark24"/>
      <w:bookmarkStart w:id="49" w:name="_Toc63965916"/>
      <w:bookmarkEnd w:id="48"/>
      <w:r w:rsidRPr="00CA5F98">
        <w:rPr>
          <w:rFonts w:asciiTheme="minorHAnsi" w:hAnsiTheme="minorHAnsi" w:cstheme="minorHAnsi"/>
        </w:rPr>
        <w:lastRenderedPageBreak/>
        <w:t>ANEXO II: MODELO PARA APRESENTAÇÃO DA QUALIFICAÇÃO TÉCNICA DA ENTIDADE DELEGATÁRIA</w:t>
      </w:r>
      <w:bookmarkEnd w:id="49"/>
    </w:p>
    <w:p w14:paraId="32D20ABB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3EF277A8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Participação em projetos elaborados/executados ou em execução em temas afetos à gestão de recursos hídricos ou gestão ambiental relacionada à gestão de recursos hídricos</w:t>
      </w:r>
    </w:p>
    <w:p w14:paraId="76E54C0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0740293F" w14:textId="77777777">
        <w:trPr>
          <w:trHeight w:val="551"/>
        </w:trPr>
        <w:tc>
          <w:tcPr>
            <w:tcW w:w="9350" w:type="dxa"/>
          </w:tcPr>
          <w:p w14:paraId="55A3C818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Título do Projeto:</w:t>
            </w:r>
          </w:p>
        </w:tc>
      </w:tr>
      <w:tr w:rsidR="00D407DF" w:rsidRPr="00CA5F98" w14:paraId="645F0CB8" w14:textId="77777777">
        <w:trPr>
          <w:trHeight w:val="825"/>
        </w:trPr>
        <w:tc>
          <w:tcPr>
            <w:tcW w:w="9350" w:type="dxa"/>
          </w:tcPr>
          <w:p w14:paraId="437B1846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Caracterização Geral (objetivo, escopo, principais intervenientes, área de abrangência, população beneficiada, benefícios):</w:t>
            </w:r>
          </w:p>
        </w:tc>
      </w:tr>
      <w:tr w:rsidR="00D407DF" w:rsidRPr="00CA5F98" w14:paraId="6ADE6AC4" w14:textId="77777777">
        <w:trPr>
          <w:trHeight w:val="554"/>
        </w:trPr>
        <w:tc>
          <w:tcPr>
            <w:tcW w:w="9350" w:type="dxa"/>
          </w:tcPr>
          <w:p w14:paraId="2D77E023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Local e Período:</w:t>
            </w:r>
          </w:p>
        </w:tc>
      </w:tr>
    </w:tbl>
    <w:p w14:paraId="72D7EEA2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242AC476" w14:textId="77777777">
        <w:trPr>
          <w:trHeight w:val="453"/>
        </w:trPr>
        <w:tc>
          <w:tcPr>
            <w:tcW w:w="9350" w:type="dxa"/>
          </w:tcPr>
          <w:p w14:paraId="60EAA0E1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2F307A87" w14:textId="77777777">
        <w:trPr>
          <w:trHeight w:val="450"/>
        </w:trPr>
        <w:tc>
          <w:tcPr>
            <w:tcW w:w="9350" w:type="dxa"/>
          </w:tcPr>
          <w:p w14:paraId="17BFABDA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3775D584" w14:textId="77777777">
        <w:trPr>
          <w:trHeight w:val="453"/>
        </w:trPr>
        <w:tc>
          <w:tcPr>
            <w:tcW w:w="9350" w:type="dxa"/>
          </w:tcPr>
          <w:p w14:paraId="71D94696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8CE785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3E9AA67E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Experiência na coordenação ou administração de convênios e/ou contratos.</w:t>
      </w:r>
    </w:p>
    <w:p w14:paraId="4DF20D0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47C1091D" w14:textId="77777777">
        <w:trPr>
          <w:trHeight w:val="551"/>
        </w:trPr>
        <w:tc>
          <w:tcPr>
            <w:tcW w:w="9350" w:type="dxa"/>
          </w:tcPr>
          <w:p w14:paraId="59EBD7C2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Identificação do Convênio ou Contrato:</w:t>
            </w:r>
          </w:p>
        </w:tc>
      </w:tr>
      <w:tr w:rsidR="00D407DF" w:rsidRPr="00CA5F98" w14:paraId="0FD305DA" w14:textId="77777777">
        <w:trPr>
          <w:trHeight w:val="828"/>
        </w:trPr>
        <w:tc>
          <w:tcPr>
            <w:tcW w:w="9350" w:type="dxa"/>
          </w:tcPr>
          <w:p w14:paraId="53877CF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Caracterização Geral (objetivo, escopo, principais intervenientes, área de abrangência, população beneficiada, benefícios):</w:t>
            </w:r>
          </w:p>
        </w:tc>
      </w:tr>
      <w:tr w:rsidR="00D407DF" w:rsidRPr="00CA5F98" w14:paraId="28910FAF" w14:textId="77777777">
        <w:trPr>
          <w:trHeight w:val="551"/>
        </w:trPr>
        <w:tc>
          <w:tcPr>
            <w:tcW w:w="9350" w:type="dxa"/>
          </w:tcPr>
          <w:p w14:paraId="2D942D0D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Local e Período:</w:t>
            </w:r>
          </w:p>
        </w:tc>
      </w:tr>
    </w:tbl>
    <w:p w14:paraId="66A592DC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0F7B4184" w14:textId="77777777">
        <w:trPr>
          <w:trHeight w:val="450"/>
        </w:trPr>
        <w:tc>
          <w:tcPr>
            <w:tcW w:w="9350" w:type="dxa"/>
          </w:tcPr>
          <w:p w14:paraId="78FFFC34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70AC6613" w14:textId="77777777">
        <w:trPr>
          <w:trHeight w:val="453"/>
        </w:trPr>
        <w:tc>
          <w:tcPr>
            <w:tcW w:w="9350" w:type="dxa"/>
          </w:tcPr>
          <w:p w14:paraId="068D2AB7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216B174D" w14:textId="77777777">
        <w:trPr>
          <w:trHeight w:val="453"/>
        </w:trPr>
        <w:tc>
          <w:tcPr>
            <w:tcW w:w="9350" w:type="dxa"/>
          </w:tcPr>
          <w:p w14:paraId="20D4DE91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69A869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046E89E8" w14:textId="77777777" w:rsidR="00D407DF" w:rsidRPr="00CA5F98" w:rsidRDefault="00060276" w:rsidP="00CA5F98">
      <w:pPr>
        <w:pStyle w:val="Ttulo1"/>
        <w:spacing w:before="120" w:after="120" w:line="276" w:lineRule="auto"/>
        <w:ind w:left="0"/>
        <w:jc w:val="both"/>
        <w:rPr>
          <w:rFonts w:asciiTheme="minorHAnsi" w:hAnsiTheme="minorHAnsi" w:cstheme="minorHAnsi"/>
        </w:rPr>
      </w:pPr>
      <w:bookmarkStart w:id="50" w:name="_bookmark25"/>
      <w:bookmarkStart w:id="51" w:name="_Toc63965917"/>
      <w:bookmarkEnd w:id="50"/>
      <w:r w:rsidRPr="00CA5F98">
        <w:rPr>
          <w:rFonts w:asciiTheme="minorHAnsi" w:hAnsiTheme="minorHAnsi" w:cstheme="minorHAnsi"/>
        </w:rPr>
        <w:lastRenderedPageBreak/>
        <w:t>ANEXO III: MODELO PARA APRESENTAÇÃO DA QUALIFICAÇÃO TÉCNICA DO CORPO DIRIGENTE EXECUTIVO</w:t>
      </w:r>
      <w:bookmarkEnd w:id="51"/>
    </w:p>
    <w:p w14:paraId="1FAD40E1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549EC909" w14:textId="77777777" w:rsidR="00D407DF" w:rsidRPr="00CA5F98" w:rsidRDefault="00060276" w:rsidP="00CA5F98">
      <w:pPr>
        <w:pStyle w:val="PargrafodaLista"/>
        <w:numPr>
          <w:ilvl w:val="0"/>
          <w:numId w:val="23"/>
        </w:numPr>
        <w:tabs>
          <w:tab w:val="left" w:pos="1841"/>
          <w:tab w:val="left" w:pos="184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>Diretor Geral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4"/>
      </w:tblGrid>
      <w:tr w:rsidR="00FF7FF5" w:rsidRPr="00CA5F98" w14:paraId="16D6EDB2" w14:textId="77777777" w:rsidTr="00072D53">
        <w:trPr>
          <w:trHeight w:val="551"/>
        </w:trPr>
        <w:tc>
          <w:tcPr>
            <w:tcW w:w="4676" w:type="dxa"/>
          </w:tcPr>
          <w:p w14:paraId="4DC3A5A2" w14:textId="77777777" w:rsidR="00FF7FF5" w:rsidRPr="00CA5F98" w:rsidRDefault="00FF7FF5" w:rsidP="00072D53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4674" w:type="dxa"/>
          </w:tcPr>
          <w:p w14:paraId="65B61F2D" w14:textId="77777777" w:rsidR="00FF7FF5" w:rsidRPr="00CA5F98" w:rsidRDefault="00FF7FF5" w:rsidP="00072D53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</w:p>
        </w:tc>
      </w:tr>
    </w:tbl>
    <w:p w14:paraId="77A3460F" w14:textId="77777777" w:rsidR="00FF7FF5" w:rsidRDefault="00FF7FF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F5ADFB0" w14:textId="56CFA96B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 de formação acadêmica – Curso (s) superior (es) reconhecido (s)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789B3B7C" w14:textId="77777777">
        <w:trPr>
          <w:trHeight w:val="518"/>
        </w:trPr>
        <w:tc>
          <w:tcPr>
            <w:tcW w:w="9350" w:type="dxa"/>
          </w:tcPr>
          <w:p w14:paraId="15D71DB4" w14:textId="2715B58E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</w:t>
            </w:r>
          </w:p>
        </w:tc>
      </w:tr>
      <w:tr w:rsidR="00D407DF" w:rsidRPr="00CA5F98" w14:paraId="73B9C40D" w14:textId="77777777">
        <w:trPr>
          <w:trHeight w:val="516"/>
        </w:trPr>
        <w:tc>
          <w:tcPr>
            <w:tcW w:w="9350" w:type="dxa"/>
          </w:tcPr>
          <w:p w14:paraId="7645ED9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63DFFD73" w14:textId="77777777">
        <w:trPr>
          <w:trHeight w:val="515"/>
        </w:trPr>
        <w:tc>
          <w:tcPr>
            <w:tcW w:w="9350" w:type="dxa"/>
          </w:tcPr>
          <w:p w14:paraId="38A31817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</w:tbl>
    <w:p w14:paraId="7A5D87F8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304B926A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Cursos de pós-graduação, em nível de Especialização (concluído, com carga horária mínima de 360 horas), reconhecido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21AC792A" w14:textId="77777777">
        <w:trPr>
          <w:trHeight w:val="515"/>
        </w:trPr>
        <w:tc>
          <w:tcPr>
            <w:tcW w:w="9350" w:type="dxa"/>
          </w:tcPr>
          <w:p w14:paraId="522CF47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</w:t>
            </w:r>
          </w:p>
        </w:tc>
      </w:tr>
      <w:tr w:rsidR="00D407DF" w:rsidRPr="00CA5F98" w14:paraId="53B094DC" w14:textId="77777777">
        <w:trPr>
          <w:trHeight w:val="515"/>
        </w:trPr>
        <w:tc>
          <w:tcPr>
            <w:tcW w:w="9350" w:type="dxa"/>
          </w:tcPr>
          <w:p w14:paraId="70B10F9B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46EB2971" w14:textId="77777777">
        <w:trPr>
          <w:trHeight w:val="515"/>
        </w:trPr>
        <w:tc>
          <w:tcPr>
            <w:tcW w:w="9350" w:type="dxa"/>
          </w:tcPr>
          <w:p w14:paraId="384B96F6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  <w:tr w:rsidR="00D407DF" w:rsidRPr="00CA5F98" w14:paraId="452583A7" w14:textId="77777777">
        <w:trPr>
          <w:trHeight w:val="515"/>
        </w:trPr>
        <w:tc>
          <w:tcPr>
            <w:tcW w:w="9350" w:type="dxa"/>
          </w:tcPr>
          <w:p w14:paraId="46A1B83B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Carga Horária</w:t>
            </w:r>
          </w:p>
        </w:tc>
      </w:tr>
    </w:tbl>
    <w:p w14:paraId="4B387DCD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13EFD09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Cursos de pós-graduação (Mestrado), reconhecido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7650047F" w14:textId="77777777">
        <w:trPr>
          <w:trHeight w:val="515"/>
        </w:trPr>
        <w:tc>
          <w:tcPr>
            <w:tcW w:w="9350" w:type="dxa"/>
          </w:tcPr>
          <w:p w14:paraId="4F89D8D3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Curso/Programa</w:t>
            </w:r>
          </w:p>
        </w:tc>
      </w:tr>
      <w:tr w:rsidR="00D407DF" w:rsidRPr="00CA5F98" w14:paraId="2697D6B0" w14:textId="77777777">
        <w:trPr>
          <w:trHeight w:val="515"/>
        </w:trPr>
        <w:tc>
          <w:tcPr>
            <w:tcW w:w="9350" w:type="dxa"/>
          </w:tcPr>
          <w:p w14:paraId="76C960EA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582440D9" w14:textId="77777777">
        <w:trPr>
          <w:trHeight w:val="515"/>
        </w:trPr>
        <w:tc>
          <w:tcPr>
            <w:tcW w:w="9350" w:type="dxa"/>
          </w:tcPr>
          <w:p w14:paraId="2A13E426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</w:tbl>
    <w:p w14:paraId="046145B2" w14:textId="77777777" w:rsidR="00FF7FF5" w:rsidRDefault="00FF7FF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F0F755C" w14:textId="09F12D3D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Cursos de pós-graduação (Doutorado), reconhecido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25EFEC50" w14:textId="77777777">
        <w:trPr>
          <w:trHeight w:val="515"/>
        </w:trPr>
        <w:tc>
          <w:tcPr>
            <w:tcW w:w="9350" w:type="dxa"/>
          </w:tcPr>
          <w:p w14:paraId="5BB0BA82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Curso/Programa</w:t>
            </w:r>
          </w:p>
        </w:tc>
      </w:tr>
      <w:tr w:rsidR="00D407DF" w:rsidRPr="00CA5F98" w14:paraId="1EB87A92" w14:textId="77777777">
        <w:trPr>
          <w:trHeight w:val="515"/>
        </w:trPr>
        <w:tc>
          <w:tcPr>
            <w:tcW w:w="9350" w:type="dxa"/>
          </w:tcPr>
          <w:p w14:paraId="00497FCD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Instituição</w:t>
            </w:r>
          </w:p>
        </w:tc>
      </w:tr>
      <w:tr w:rsidR="00D407DF" w:rsidRPr="00CA5F98" w14:paraId="71C2BCCA" w14:textId="77777777">
        <w:trPr>
          <w:trHeight w:val="515"/>
        </w:trPr>
        <w:tc>
          <w:tcPr>
            <w:tcW w:w="9350" w:type="dxa"/>
          </w:tcPr>
          <w:p w14:paraId="2642F521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  <w:tr w:rsidR="00D407DF" w:rsidRPr="00CA5F98" w14:paraId="404F5EBA" w14:textId="77777777">
        <w:trPr>
          <w:trHeight w:val="517"/>
        </w:trPr>
        <w:tc>
          <w:tcPr>
            <w:tcW w:w="9350" w:type="dxa"/>
          </w:tcPr>
          <w:p w14:paraId="56D18E5D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Experiência em cargos de direção ou coordenação de organizações (anos):</w:t>
            </w:r>
          </w:p>
        </w:tc>
      </w:tr>
      <w:tr w:rsidR="00D407DF" w:rsidRPr="00CA5F98" w14:paraId="3AD2CAD0" w14:textId="77777777">
        <w:trPr>
          <w:trHeight w:val="515"/>
        </w:trPr>
        <w:tc>
          <w:tcPr>
            <w:tcW w:w="9350" w:type="dxa"/>
          </w:tcPr>
          <w:p w14:paraId="3FF1D05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Experiência profissional na Administração Pública (anos):</w:t>
            </w:r>
          </w:p>
        </w:tc>
      </w:tr>
    </w:tbl>
    <w:p w14:paraId="43BB574B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510A7E6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Exercício de atividade profissional de nível superior em emprego/cargos/especialidades ou de gestão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52ED0258" w14:textId="77777777">
        <w:trPr>
          <w:trHeight w:val="515"/>
        </w:trPr>
        <w:tc>
          <w:tcPr>
            <w:tcW w:w="9350" w:type="dxa"/>
          </w:tcPr>
          <w:p w14:paraId="0A394A88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 que trabalhou</w:t>
            </w:r>
          </w:p>
        </w:tc>
      </w:tr>
      <w:tr w:rsidR="00D407DF" w:rsidRPr="00CA5F98" w14:paraId="68DA8797" w14:textId="77777777">
        <w:trPr>
          <w:trHeight w:val="517"/>
        </w:trPr>
        <w:tc>
          <w:tcPr>
            <w:tcW w:w="9350" w:type="dxa"/>
          </w:tcPr>
          <w:p w14:paraId="697FD9F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  <w:tr w:rsidR="00D407DF" w:rsidRPr="00CA5F98" w14:paraId="1E7F82AA" w14:textId="77777777">
        <w:trPr>
          <w:trHeight w:val="515"/>
        </w:trPr>
        <w:tc>
          <w:tcPr>
            <w:tcW w:w="9350" w:type="dxa"/>
          </w:tcPr>
          <w:p w14:paraId="22908D0A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Cargos ocupados, funções exercidas</w:t>
            </w:r>
          </w:p>
        </w:tc>
      </w:tr>
      <w:tr w:rsidR="00D407DF" w:rsidRPr="00CA5F98" w14:paraId="385F9BF3" w14:textId="77777777">
        <w:trPr>
          <w:trHeight w:val="515"/>
        </w:trPr>
        <w:tc>
          <w:tcPr>
            <w:tcW w:w="9350" w:type="dxa"/>
          </w:tcPr>
          <w:p w14:paraId="1CC478EB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Experiência adquirida (principais atividades desenvolvidas e realizações)</w:t>
            </w:r>
          </w:p>
        </w:tc>
      </w:tr>
    </w:tbl>
    <w:p w14:paraId="0AF34F22" w14:textId="42AAFF76" w:rsidR="00FF7FF5" w:rsidRDefault="00FF7FF5" w:rsidP="00FF7FF5">
      <w:pPr>
        <w:pStyle w:val="PargrafodaLista"/>
        <w:tabs>
          <w:tab w:val="left" w:pos="1841"/>
          <w:tab w:val="left" w:pos="1842"/>
        </w:tabs>
        <w:spacing w:before="120" w:after="120"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7780FA0" w14:textId="22BB6A8C" w:rsidR="00D407DF" w:rsidRPr="00CA5F98" w:rsidRDefault="00060276" w:rsidP="00CA5F98">
      <w:pPr>
        <w:pStyle w:val="PargrafodaLista"/>
        <w:numPr>
          <w:ilvl w:val="0"/>
          <w:numId w:val="23"/>
        </w:numPr>
        <w:tabs>
          <w:tab w:val="left" w:pos="1841"/>
          <w:tab w:val="left" w:pos="184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lastRenderedPageBreak/>
        <w:t>Coordenador Administrativo</w:t>
      </w:r>
      <w:r w:rsidRPr="00CA5F9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Financeiro</w:t>
      </w:r>
    </w:p>
    <w:p w14:paraId="63FC45C3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4"/>
      </w:tblGrid>
      <w:tr w:rsidR="00D407DF" w:rsidRPr="00CA5F98" w14:paraId="3E5B932E" w14:textId="77777777">
        <w:trPr>
          <w:trHeight w:val="551"/>
        </w:trPr>
        <w:tc>
          <w:tcPr>
            <w:tcW w:w="4676" w:type="dxa"/>
          </w:tcPr>
          <w:p w14:paraId="600D4578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4674" w:type="dxa"/>
          </w:tcPr>
          <w:p w14:paraId="782F018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</w:p>
        </w:tc>
      </w:tr>
    </w:tbl>
    <w:p w14:paraId="4319408E" w14:textId="77777777" w:rsidR="00FF7FF5" w:rsidRDefault="00FF7FF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A2A2972" w14:textId="4E69922A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 de formação acadêmica – Curso (s) superior (es) reconhecido (s)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3AA47100" w14:textId="77777777">
        <w:trPr>
          <w:trHeight w:val="515"/>
        </w:trPr>
        <w:tc>
          <w:tcPr>
            <w:tcW w:w="9350" w:type="dxa"/>
          </w:tcPr>
          <w:p w14:paraId="410D69E6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</w:t>
            </w:r>
          </w:p>
        </w:tc>
      </w:tr>
      <w:tr w:rsidR="00D407DF" w:rsidRPr="00CA5F98" w14:paraId="16EB4B0D" w14:textId="77777777">
        <w:trPr>
          <w:trHeight w:val="515"/>
        </w:trPr>
        <w:tc>
          <w:tcPr>
            <w:tcW w:w="9350" w:type="dxa"/>
          </w:tcPr>
          <w:p w14:paraId="518FDBAD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461F0796" w14:textId="77777777">
        <w:trPr>
          <w:trHeight w:val="518"/>
        </w:trPr>
        <w:tc>
          <w:tcPr>
            <w:tcW w:w="9350" w:type="dxa"/>
          </w:tcPr>
          <w:p w14:paraId="5BAAE4F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</w:tbl>
    <w:p w14:paraId="2F72EB3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6B79CFC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Cursos de pós-graduação, em nível de Especialização (concluído, com carga horária mínima de 360 horas), reconhecido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7F00B0D1" w14:textId="77777777">
        <w:trPr>
          <w:trHeight w:val="515"/>
        </w:trPr>
        <w:tc>
          <w:tcPr>
            <w:tcW w:w="9350" w:type="dxa"/>
          </w:tcPr>
          <w:p w14:paraId="3FFD99C3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</w:t>
            </w:r>
          </w:p>
        </w:tc>
      </w:tr>
      <w:tr w:rsidR="00D407DF" w:rsidRPr="00CA5F98" w14:paraId="17842128" w14:textId="77777777">
        <w:trPr>
          <w:trHeight w:val="515"/>
        </w:trPr>
        <w:tc>
          <w:tcPr>
            <w:tcW w:w="9350" w:type="dxa"/>
          </w:tcPr>
          <w:p w14:paraId="588C401B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58BAD8C5" w14:textId="77777777">
        <w:trPr>
          <w:trHeight w:val="518"/>
        </w:trPr>
        <w:tc>
          <w:tcPr>
            <w:tcW w:w="9350" w:type="dxa"/>
          </w:tcPr>
          <w:p w14:paraId="42F8AAB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  <w:tr w:rsidR="00D407DF" w:rsidRPr="00CA5F98" w14:paraId="086A5B16" w14:textId="77777777">
        <w:trPr>
          <w:trHeight w:val="515"/>
        </w:trPr>
        <w:tc>
          <w:tcPr>
            <w:tcW w:w="9350" w:type="dxa"/>
          </w:tcPr>
          <w:p w14:paraId="131ADBA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Carga Horária</w:t>
            </w:r>
          </w:p>
        </w:tc>
      </w:tr>
    </w:tbl>
    <w:p w14:paraId="7335094C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4B28C30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Cursos de pós-graduação (Mestrado), reconhecido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4966C1C2" w14:textId="77777777">
        <w:trPr>
          <w:trHeight w:val="515"/>
        </w:trPr>
        <w:tc>
          <w:tcPr>
            <w:tcW w:w="9350" w:type="dxa"/>
          </w:tcPr>
          <w:p w14:paraId="7763C418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Curso/Programa</w:t>
            </w:r>
          </w:p>
        </w:tc>
      </w:tr>
      <w:tr w:rsidR="00D407DF" w:rsidRPr="00CA5F98" w14:paraId="2DF3CC34" w14:textId="77777777">
        <w:trPr>
          <w:trHeight w:val="515"/>
        </w:trPr>
        <w:tc>
          <w:tcPr>
            <w:tcW w:w="9350" w:type="dxa"/>
          </w:tcPr>
          <w:p w14:paraId="0623FED4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482FD5CB" w14:textId="77777777">
        <w:trPr>
          <w:trHeight w:val="518"/>
        </w:trPr>
        <w:tc>
          <w:tcPr>
            <w:tcW w:w="9350" w:type="dxa"/>
          </w:tcPr>
          <w:p w14:paraId="7CEDC1C6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</w:tbl>
    <w:p w14:paraId="6E29B92A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1B17A17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Cursos de pós-graduação (Doutorado), reconhecido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69DEC713" w14:textId="77777777">
        <w:trPr>
          <w:trHeight w:val="515"/>
        </w:trPr>
        <w:tc>
          <w:tcPr>
            <w:tcW w:w="9350" w:type="dxa"/>
          </w:tcPr>
          <w:p w14:paraId="48792073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Curso/Programa</w:t>
            </w:r>
          </w:p>
        </w:tc>
      </w:tr>
      <w:tr w:rsidR="00D407DF" w:rsidRPr="00CA5F98" w14:paraId="56BF2C74" w14:textId="77777777">
        <w:trPr>
          <w:trHeight w:val="515"/>
        </w:trPr>
        <w:tc>
          <w:tcPr>
            <w:tcW w:w="9350" w:type="dxa"/>
            <w:tcBorders>
              <w:bottom w:val="single" w:sz="6" w:space="0" w:color="000000"/>
            </w:tcBorders>
          </w:tcPr>
          <w:p w14:paraId="228801F1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055D2BAB" w14:textId="77777777">
        <w:trPr>
          <w:trHeight w:val="515"/>
        </w:trPr>
        <w:tc>
          <w:tcPr>
            <w:tcW w:w="9350" w:type="dxa"/>
            <w:tcBorders>
              <w:top w:val="single" w:sz="6" w:space="0" w:color="000000"/>
            </w:tcBorders>
          </w:tcPr>
          <w:p w14:paraId="7F1936ED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Período</w:t>
            </w:r>
          </w:p>
        </w:tc>
      </w:tr>
      <w:tr w:rsidR="00D407DF" w:rsidRPr="00CA5F98" w14:paraId="3F1C08AA" w14:textId="77777777">
        <w:trPr>
          <w:trHeight w:val="517"/>
        </w:trPr>
        <w:tc>
          <w:tcPr>
            <w:tcW w:w="9350" w:type="dxa"/>
          </w:tcPr>
          <w:p w14:paraId="6261057A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Experiência em atividades de gerenciamento financeiro ou administrativo (anos):</w:t>
            </w:r>
          </w:p>
        </w:tc>
      </w:tr>
      <w:tr w:rsidR="00D407DF" w:rsidRPr="00CA5F98" w14:paraId="5ED373AF" w14:textId="77777777">
        <w:trPr>
          <w:trHeight w:val="515"/>
        </w:trPr>
        <w:tc>
          <w:tcPr>
            <w:tcW w:w="9350" w:type="dxa"/>
          </w:tcPr>
          <w:p w14:paraId="31853873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Experiência profissional na Administração Pública (anos):</w:t>
            </w:r>
          </w:p>
        </w:tc>
      </w:tr>
    </w:tbl>
    <w:p w14:paraId="1B1D5D08" w14:textId="77777777" w:rsidR="00FF7FF5" w:rsidRDefault="00FF7FF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4ECC513" w14:textId="3ACE659F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Exercício de atividade profissional de nível superior em emprego/cargos/especialidades ou de gestão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0AC88998" w14:textId="77777777">
        <w:trPr>
          <w:trHeight w:val="515"/>
        </w:trPr>
        <w:tc>
          <w:tcPr>
            <w:tcW w:w="9350" w:type="dxa"/>
          </w:tcPr>
          <w:p w14:paraId="4FE4777B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 que trabalhou</w:t>
            </w:r>
          </w:p>
        </w:tc>
      </w:tr>
      <w:tr w:rsidR="00D407DF" w:rsidRPr="00CA5F98" w14:paraId="799F403A" w14:textId="77777777">
        <w:trPr>
          <w:trHeight w:val="515"/>
        </w:trPr>
        <w:tc>
          <w:tcPr>
            <w:tcW w:w="9350" w:type="dxa"/>
          </w:tcPr>
          <w:p w14:paraId="4A5352E0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  <w:tr w:rsidR="00D407DF" w:rsidRPr="00CA5F98" w14:paraId="7796BE0F" w14:textId="77777777">
        <w:trPr>
          <w:trHeight w:val="518"/>
        </w:trPr>
        <w:tc>
          <w:tcPr>
            <w:tcW w:w="9350" w:type="dxa"/>
          </w:tcPr>
          <w:p w14:paraId="6D6FDDA4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Cargos ocupados, funções exercidas</w:t>
            </w:r>
          </w:p>
        </w:tc>
      </w:tr>
      <w:tr w:rsidR="00D407DF" w:rsidRPr="00CA5F98" w14:paraId="20BCD6AE" w14:textId="77777777">
        <w:trPr>
          <w:trHeight w:val="515"/>
        </w:trPr>
        <w:tc>
          <w:tcPr>
            <w:tcW w:w="9350" w:type="dxa"/>
          </w:tcPr>
          <w:p w14:paraId="6D062B6D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Experiência adquirida (principais atividades desenvolvidas e realizações)</w:t>
            </w:r>
          </w:p>
        </w:tc>
      </w:tr>
    </w:tbl>
    <w:p w14:paraId="0784A236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064FB2A9" w14:textId="77777777" w:rsidR="00D407DF" w:rsidRPr="00CA5F98" w:rsidRDefault="00060276" w:rsidP="00CA5F98">
      <w:pPr>
        <w:pStyle w:val="PargrafodaLista"/>
        <w:numPr>
          <w:ilvl w:val="0"/>
          <w:numId w:val="23"/>
        </w:numPr>
        <w:tabs>
          <w:tab w:val="left" w:pos="1841"/>
          <w:tab w:val="left" w:pos="184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lastRenderedPageBreak/>
        <w:t>Coordenador</w:t>
      </w:r>
      <w:r w:rsidRPr="00CA5F9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Técnico</w:t>
      </w:r>
    </w:p>
    <w:p w14:paraId="3A85A3FC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4"/>
      </w:tblGrid>
      <w:tr w:rsidR="00D407DF" w:rsidRPr="00CA5F98" w14:paraId="717F0514" w14:textId="77777777">
        <w:trPr>
          <w:trHeight w:val="551"/>
        </w:trPr>
        <w:tc>
          <w:tcPr>
            <w:tcW w:w="4676" w:type="dxa"/>
          </w:tcPr>
          <w:p w14:paraId="33F0C2E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4674" w:type="dxa"/>
          </w:tcPr>
          <w:p w14:paraId="3672E9C5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</w:p>
        </w:tc>
      </w:tr>
    </w:tbl>
    <w:p w14:paraId="59DAD615" w14:textId="77777777" w:rsidR="00FF7FF5" w:rsidRDefault="00FF7FF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30F2BA4A" w14:textId="5086AE55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 de formação acadêmica – Curso (s) superior (es) reconhecido (s)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68834353" w14:textId="77777777">
        <w:trPr>
          <w:trHeight w:val="515"/>
        </w:trPr>
        <w:tc>
          <w:tcPr>
            <w:tcW w:w="9350" w:type="dxa"/>
          </w:tcPr>
          <w:p w14:paraId="6AE1839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</w:t>
            </w:r>
          </w:p>
        </w:tc>
      </w:tr>
      <w:tr w:rsidR="00D407DF" w:rsidRPr="00CA5F98" w14:paraId="2CC9D364" w14:textId="77777777">
        <w:trPr>
          <w:trHeight w:val="515"/>
        </w:trPr>
        <w:tc>
          <w:tcPr>
            <w:tcW w:w="9350" w:type="dxa"/>
          </w:tcPr>
          <w:p w14:paraId="0EBABBF8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2A43998F" w14:textId="77777777">
        <w:trPr>
          <w:trHeight w:val="518"/>
        </w:trPr>
        <w:tc>
          <w:tcPr>
            <w:tcW w:w="9350" w:type="dxa"/>
          </w:tcPr>
          <w:p w14:paraId="55BF62F1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</w:tbl>
    <w:p w14:paraId="196CD5AE" w14:textId="77777777" w:rsidR="00FF7FF5" w:rsidRDefault="00FF7FF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7E66CCE6" w14:textId="3B53D05A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Cursos de pós-graduação, em nível de Especialização (concluído, com carga horária mínima de 360 horas), reconhecido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5FFF58CE" w14:textId="77777777">
        <w:trPr>
          <w:trHeight w:val="515"/>
        </w:trPr>
        <w:tc>
          <w:tcPr>
            <w:tcW w:w="9350" w:type="dxa"/>
          </w:tcPr>
          <w:p w14:paraId="48CF9E7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</w:t>
            </w:r>
          </w:p>
        </w:tc>
      </w:tr>
      <w:tr w:rsidR="00D407DF" w:rsidRPr="00CA5F98" w14:paraId="02BE4F2C" w14:textId="77777777">
        <w:trPr>
          <w:trHeight w:val="515"/>
        </w:trPr>
        <w:tc>
          <w:tcPr>
            <w:tcW w:w="9350" w:type="dxa"/>
          </w:tcPr>
          <w:p w14:paraId="61FEB04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644745F7" w14:textId="77777777">
        <w:trPr>
          <w:trHeight w:val="515"/>
        </w:trPr>
        <w:tc>
          <w:tcPr>
            <w:tcW w:w="9350" w:type="dxa"/>
          </w:tcPr>
          <w:p w14:paraId="59EFEC40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  <w:tr w:rsidR="00D407DF" w:rsidRPr="00CA5F98" w14:paraId="3BEDBAEE" w14:textId="77777777">
        <w:trPr>
          <w:trHeight w:val="518"/>
        </w:trPr>
        <w:tc>
          <w:tcPr>
            <w:tcW w:w="9350" w:type="dxa"/>
          </w:tcPr>
          <w:p w14:paraId="1D54091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Carga Horária</w:t>
            </w:r>
          </w:p>
        </w:tc>
      </w:tr>
    </w:tbl>
    <w:p w14:paraId="73DCA20A" w14:textId="77777777" w:rsidR="00FF7FF5" w:rsidRDefault="00FF7FF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A2914CE" w14:textId="7F4E2489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Cursos de pós-graduação (Mestrado), reconhecido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4C80A284" w14:textId="77777777">
        <w:trPr>
          <w:trHeight w:val="515"/>
        </w:trPr>
        <w:tc>
          <w:tcPr>
            <w:tcW w:w="9350" w:type="dxa"/>
          </w:tcPr>
          <w:p w14:paraId="050FDC3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Curso/Programa</w:t>
            </w:r>
          </w:p>
        </w:tc>
      </w:tr>
      <w:tr w:rsidR="00D407DF" w:rsidRPr="00CA5F98" w14:paraId="3767AB2F" w14:textId="77777777">
        <w:trPr>
          <w:trHeight w:val="515"/>
        </w:trPr>
        <w:tc>
          <w:tcPr>
            <w:tcW w:w="9350" w:type="dxa"/>
          </w:tcPr>
          <w:p w14:paraId="7DE78F0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0059A28D" w14:textId="77777777">
        <w:trPr>
          <w:trHeight w:val="515"/>
        </w:trPr>
        <w:tc>
          <w:tcPr>
            <w:tcW w:w="9350" w:type="dxa"/>
          </w:tcPr>
          <w:p w14:paraId="1F1EEC3D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</w:tbl>
    <w:p w14:paraId="4D405999" w14:textId="77777777" w:rsidR="00FF7FF5" w:rsidRDefault="00FF7FF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9BDAC28" w14:textId="724146A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Cursos de pós-graduação (Doutorado), reconhecido pelo MEC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36EFDC83" w14:textId="77777777">
        <w:trPr>
          <w:trHeight w:val="515"/>
        </w:trPr>
        <w:tc>
          <w:tcPr>
            <w:tcW w:w="9350" w:type="dxa"/>
          </w:tcPr>
          <w:p w14:paraId="4C821F1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Curso/Programa</w:t>
            </w:r>
          </w:p>
        </w:tc>
      </w:tr>
      <w:tr w:rsidR="00D407DF" w:rsidRPr="00CA5F98" w14:paraId="2302E31C" w14:textId="77777777">
        <w:trPr>
          <w:trHeight w:val="515"/>
        </w:trPr>
        <w:tc>
          <w:tcPr>
            <w:tcW w:w="9350" w:type="dxa"/>
            <w:tcBorders>
              <w:bottom w:val="single" w:sz="6" w:space="0" w:color="000000"/>
            </w:tcBorders>
          </w:tcPr>
          <w:p w14:paraId="2AEB615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</w:t>
            </w:r>
          </w:p>
        </w:tc>
      </w:tr>
      <w:tr w:rsidR="00D407DF" w:rsidRPr="00CA5F98" w14:paraId="7218D052" w14:textId="77777777">
        <w:trPr>
          <w:trHeight w:val="515"/>
        </w:trPr>
        <w:tc>
          <w:tcPr>
            <w:tcW w:w="9350" w:type="dxa"/>
            <w:tcBorders>
              <w:top w:val="single" w:sz="6" w:space="0" w:color="000000"/>
            </w:tcBorders>
          </w:tcPr>
          <w:p w14:paraId="40CF771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Período</w:t>
            </w:r>
          </w:p>
        </w:tc>
      </w:tr>
      <w:tr w:rsidR="00D407DF" w:rsidRPr="00CA5F98" w14:paraId="4BA85291" w14:textId="77777777">
        <w:trPr>
          <w:trHeight w:val="912"/>
        </w:trPr>
        <w:tc>
          <w:tcPr>
            <w:tcW w:w="9350" w:type="dxa"/>
          </w:tcPr>
          <w:p w14:paraId="3CFCDC9D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Experiência na coordenação de projetos e obras em temas afetos à gestão de recursos hídricos (anos):</w:t>
            </w:r>
          </w:p>
        </w:tc>
      </w:tr>
    </w:tbl>
    <w:p w14:paraId="54FE42A2" w14:textId="77777777" w:rsidR="00FF7FF5" w:rsidRDefault="00FF7FF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3747539" w14:textId="38BA0FD5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Exercício de atividade profissional de nível superior em emprego/cargos/especialidades ou de gestão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23CD8B63" w14:textId="77777777">
        <w:trPr>
          <w:trHeight w:val="515"/>
        </w:trPr>
        <w:tc>
          <w:tcPr>
            <w:tcW w:w="9350" w:type="dxa"/>
          </w:tcPr>
          <w:p w14:paraId="75C1B870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Instituição que trabalhou</w:t>
            </w:r>
          </w:p>
        </w:tc>
      </w:tr>
      <w:tr w:rsidR="00D407DF" w:rsidRPr="00CA5F98" w14:paraId="1F3B7D45" w14:textId="77777777">
        <w:trPr>
          <w:trHeight w:val="515"/>
        </w:trPr>
        <w:tc>
          <w:tcPr>
            <w:tcW w:w="9350" w:type="dxa"/>
          </w:tcPr>
          <w:p w14:paraId="1F69219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</w:p>
        </w:tc>
      </w:tr>
      <w:tr w:rsidR="00D407DF" w:rsidRPr="00CA5F98" w14:paraId="171EF1F1" w14:textId="77777777">
        <w:trPr>
          <w:trHeight w:val="515"/>
        </w:trPr>
        <w:tc>
          <w:tcPr>
            <w:tcW w:w="9350" w:type="dxa"/>
          </w:tcPr>
          <w:p w14:paraId="484195D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Número de Registro no Conselho Profissional</w:t>
            </w:r>
          </w:p>
        </w:tc>
      </w:tr>
      <w:tr w:rsidR="00D407DF" w:rsidRPr="00CA5F98" w14:paraId="0DE1DF2F" w14:textId="77777777">
        <w:trPr>
          <w:trHeight w:val="515"/>
        </w:trPr>
        <w:tc>
          <w:tcPr>
            <w:tcW w:w="9350" w:type="dxa"/>
          </w:tcPr>
          <w:p w14:paraId="07D19230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Cargos ocupados, funções exercidas</w:t>
            </w:r>
          </w:p>
        </w:tc>
      </w:tr>
      <w:tr w:rsidR="00D407DF" w:rsidRPr="00CA5F98" w14:paraId="666F078F" w14:textId="77777777">
        <w:trPr>
          <w:trHeight w:val="515"/>
        </w:trPr>
        <w:tc>
          <w:tcPr>
            <w:tcW w:w="9350" w:type="dxa"/>
          </w:tcPr>
          <w:p w14:paraId="2D3BB3D7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Experiência adquirida (principais atividades desenvolvidas e realizações)</w:t>
            </w:r>
          </w:p>
        </w:tc>
      </w:tr>
    </w:tbl>
    <w:p w14:paraId="4C81EB97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37D640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comprovação da formação acadêmica de nível universitário será feita mediante a apresentação de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fotocópia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autenticada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diploma,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devidamente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registrado,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conclusão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graduação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nível universitário,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fornecido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por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instituição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ensino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reconhecida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pelo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Ministério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da</w:t>
      </w:r>
      <w:r w:rsidRPr="00CA5F98">
        <w:rPr>
          <w:rFonts w:asciiTheme="minorHAnsi" w:hAnsiTheme="minorHAnsi" w:cstheme="minorHAnsi"/>
          <w:spacing w:val="-17"/>
        </w:rPr>
        <w:t xml:space="preserve"> </w:t>
      </w:r>
      <w:r w:rsidRPr="00CA5F98">
        <w:rPr>
          <w:rFonts w:asciiTheme="minorHAnsi" w:hAnsiTheme="minorHAnsi" w:cstheme="minorHAnsi"/>
        </w:rPr>
        <w:t>Educação</w:t>
      </w:r>
      <w:r w:rsidRPr="00CA5F98">
        <w:rPr>
          <w:rFonts w:asciiTheme="minorHAnsi" w:hAnsiTheme="minorHAnsi" w:cstheme="minorHAnsi"/>
          <w:spacing w:val="-16"/>
        </w:rPr>
        <w:t xml:space="preserve"> </w:t>
      </w:r>
      <w:r w:rsidRPr="00CA5F98">
        <w:rPr>
          <w:rFonts w:asciiTheme="minorHAnsi" w:hAnsiTheme="minorHAnsi" w:cstheme="minorHAnsi"/>
        </w:rPr>
        <w:t>(MEC).</w:t>
      </w:r>
    </w:p>
    <w:p w14:paraId="0C23194A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Para a comprovação da conclusão de curso de pós-graduação em nível de especialização, será aceito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certificado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conclusão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curso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pós-graduação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ou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declaração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curso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acompanhado do histórico do curso, em nível de especialização, com carga horária mínima de 360 horas, e que esteja de acordo com a Resolução CNE/CES nº 1, de 8 de junho de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2007.</w:t>
      </w:r>
    </w:p>
    <w:p w14:paraId="398DDCA9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Para a comprovação da conclusão do curso de pós-graduação em nível de mestrado ou de doutorado, será aceito o diploma, devidamente registrado, expedido por instituição reconhecida pelo MEC, acompanhado do histórico escolar.</w:t>
      </w:r>
    </w:p>
    <w:p w14:paraId="125722C1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Para cursos de pós-graduação concluídos no exterior, será aceito o diploma desde que validado por instituição de ensino superior no Brasil.</w:t>
      </w:r>
    </w:p>
    <w:p w14:paraId="33DCF40C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Para a comprovação de experiência profissional, serão aceitas as seguintes opções:</w:t>
      </w:r>
    </w:p>
    <w:p w14:paraId="3E8B3119" w14:textId="77777777" w:rsidR="00D407DF" w:rsidRPr="00CA5F98" w:rsidRDefault="00060276" w:rsidP="00CA5F98">
      <w:pPr>
        <w:pStyle w:val="PargrafodaLista"/>
        <w:numPr>
          <w:ilvl w:val="0"/>
          <w:numId w:val="22"/>
        </w:numPr>
        <w:tabs>
          <w:tab w:val="left" w:pos="25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cópia da Carteira de Trabalho e Previdência Social (CTPS), das partes referentes à identificação e ao contrato de trabalho, acrescida de declaração do empregador que informe o período (com início e fim, se for o caso) e a espécie do serviço de nível superior realizado, com a descrição das atividades desenvolvidas, se realizado na área privada;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ou</w:t>
      </w:r>
    </w:p>
    <w:p w14:paraId="7CE76385" w14:textId="77777777" w:rsidR="00D407DF" w:rsidRPr="00CA5F98" w:rsidRDefault="00060276" w:rsidP="00CA5F98">
      <w:pPr>
        <w:pStyle w:val="PargrafodaLista"/>
        <w:numPr>
          <w:ilvl w:val="0"/>
          <w:numId w:val="22"/>
        </w:numPr>
        <w:tabs>
          <w:tab w:val="left" w:pos="251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declaração</w:t>
      </w:r>
      <w:r w:rsidRPr="00CA5F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ou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certidão</w:t>
      </w:r>
      <w:r w:rsidRPr="00CA5F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tempo</w:t>
      </w:r>
      <w:r w:rsidRPr="00CA5F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serviço</w:t>
      </w:r>
      <w:r w:rsidRPr="00CA5F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ou</w:t>
      </w:r>
      <w:r w:rsidRPr="00CA5F9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ata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eleição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</w:t>
      </w:r>
      <w:r w:rsidRPr="00CA5F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posse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que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informe</w:t>
      </w:r>
      <w:r w:rsidRPr="00CA5F9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</w:t>
      </w:r>
      <w:r w:rsidRPr="00CA5F9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período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 xml:space="preserve">(com </w:t>
      </w:r>
      <w:r w:rsidRPr="00CA5F98">
        <w:rPr>
          <w:rFonts w:asciiTheme="minorHAnsi" w:hAnsiTheme="minorHAnsi" w:cstheme="minorHAnsi"/>
          <w:sz w:val="24"/>
          <w:szCs w:val="24"/>
        </w:rPr>
        <w:lastRenderedPageBreak/>
        <w:t>início e fim, se for o caso) e a espécie do serviço realizado, com a descrição das atividades desenvolvidas, se realizado na área pública;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ou</w:t>
      </w:r>
    </w:p>
    <w:p w14:paraId="53E1E48B" w14:textId="77777777" w:rsidR="00D407DF" w:rsidRPr="00CA5F98" w:rsidRDefault="00060276" w:rsidP="00CA5F98">
      <w:pPr>
        <w:pStyle w:val="PargrafodaLista"/>
        <w:numPr>
          <w:ilvl w:val="0"/>
          <w:numId w:val="22"/>
        </w:numPr>
        <w:tabs>
          <w:tab w:val="left" w:pos="25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contrato de prestação de serviços de nível superior ou recibo de pagamento de autônomo (RPA) acrescido de declaração do contratante que informe o período (com início e fim, se for o caso) e</w:t>
      </w:r>
      <w:r w:rsidRPr="00CA5F9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 espécie do serviço realizado, no caso de serviço prestado como</w:t>
      </w:r>
      <w:r w:rsidRPr="00CA5F9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autônomo.</w:t>
      </w:r>
    </w:p>
    <w:p w14:paraId="1C0992D2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36525277" w14:textId="255E245F" w:rsidR="00D407DF" w:rsidRPr="00CA5F98" w:rsidRDefault="00060276" w:rsidP="00FF7FF5">
      <w:pPr>
        <w:pStyle w:val="Ttulo1"/>
        <w:spacing w:before="120" w:after="120" w:line="276" w:lineRule="auto"/>
        <w:ind w:left="0"/>
        <w:jc w:val="both"/>
        <w:rPr>
          <w:rFonts w:asciiTheme="minorHAnsi" w:hAnsiTheme="minorHAnsi" w:cstheme="minorHAnsi"/>
        </w:rPr>
      </w:pPr>
      <w:bookmarkStart w:id="52" w:name="_Toc63965918"/>
      <w:r w:rsidRPr="00CA5F98">
        <w:rPr>
          <w:rFonts w:asciiTheme="minorHAnsi" w:hAnsiTheme="minorHAnsi" w:cstheme="minorHAnsi"/>
        </w:rPr>
        <w:lastRenderedPageBreak/>
        <w:t>ANEXO</w:t>
      </w:r>
      <w:r w:rsidRPr="00CA5F98">
        <w:rPr>
          <w:rFonts w:asciiTheme="minorHAnsi" w:hAnsiTheme="minorHAnsi" w:cstheme="minorHAnsi"/>
        </w:rPr>
        <w:tab/>
        <w:t>IV:</w:t>
      </w:r>
      <w:r w:rsidR="00FF7FF5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</w:rPr>
        <w:t>TERMO</w:t>
      </w:r>
      <w:r w:rsidR="00FF7FF5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</w:rPr>
        <w:tab/>
        <w:t>COMPROMISSO</w:t>
      </w:r>
      <w:r w:rsidR="00FF7FF5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</w:rPr>
        <w:t>DOS</w:t>
      </w:r>
      <w:r w:rsidR="00FF7FF5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</w:rPr>
        <w:t>DIRIGENTES</w:t>
      </w:r>
      <w:r w:rsidR="00FF7FF5">
        <w:rPr>
          <w:rFonts w:asciiTheme="minorHAnsi" w:hAnsiTheme="minorHAnsi" w:cstheme="minorHAnsi"/>
        </w:rPr>
        <w:t xml:space="preserve"> </w:t>
      </w:r>
      <w:r w:rsidRPr="00FF7FF5">
        <w:rPr>
          <w:rFonts w:asciiTheme="minorHAnsi" w:hAnsiTheme="minorHAnsi" w:cstheme="minorHAnsi"/>
        </w:rPr>
        <w:t xml:space="preserve">EXECUTIVOS </w:t>
      </w:r>
      <w:r w:rsidRPr="00CA5F98">
        <w:rPr>
          <w:rFonts w:asciiTheme="minorHAnsi" w:hAnsiTheme="minorHAnsi" w:cstheme="minorHAnsi"/>
        </w:rPr>
        <w:t>IDENTIFICAÇÃO</w:t>
      </w:r>
      <w:r w:rsidRPr="00FF7FF5">
        <w:rPr>
          <w:rFonts w:asciiTheme="minorHAnsi" w:hAnsiTheme="minorHAnsi" w:cstheme="minorHAnsi"/>
        </w:rPr>
        <w:t xml:space="preserve"> </w:t>
      </w:r>
      <w:r w:rsidRPr="00CA5F98">
        <w:rPr>
          <w:rFonts w:asciiTheme="minorHAnsi" w:hAnsiTheme="minorHAnsi" w:cstheme="minorHAnsi"/>
        </w:rPr>
        <w:t>PROFISSIONAL</w:t>
      </w:r>
      <w:bookmarkEnd w:id="52"/>
    </w:p>
    <w:p w14:paraId="1AA6E3E4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F816617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Nome:</w:t>
      </w:r>
    </w:p>
    <w:p w14:paraId="72364609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Profissão principal:</w:t>
      </w:r>
    </w:p>
    <w:p w14:paraId="2729C4A0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Registro profissional/Órgão de registro:</w:t>
      </w:r>
    </w:p>
    <w:p w14:paraId="0869039F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RG / Órgão expedidor /UF:</w:t>
      </w:r>
    </w:p>
    <w:p w14:paraId="3FBCA7E7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CPF:</w:t>
      </w:r>
    </w:p>
    <w:p w14:paraId="73BE2FA9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92FD647" w14:textId="53625B03" w:rsidR="00D407DF" w:rsidRPr="00CA5F98" w:rsidRDefault="00060276" w:rsidP="00FF7FF5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 xml:space="preserve">Na qualidade de participante do processo seletivo objeto do EDITAL Nº </w:t>
      </w:r>
      <w:r w:rsidR="00FF7FF5" w:rsidRPr="00FF7FF5">
        <w:rPr>
          <w:rFonts w:asciiTheme="minorHAnsi" w:hAnsiTheme="minorHAnsi" w:cstheme="minorHAnsi"/>
          <w:color w:val="FF0000"/>
        </w:rPr>
        <w:t>XXX/XXXX</w:t>
      </w:r>
      <w:r w:rsidRPr="00CA5F98">
        <w:rPr>
          <w:rFonts w:asciiTheme="minorHAnsi" w:hAnsiTheme="minorHAnsi" w:cstheme="minorHAnsi"/>
        </w:rPr>
        <w:t xml:space="preserve"> DE SELEÇÃO D</w:t>
      </w:r>
      <w:r w:rsidR="00FF7FF5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</w:rPr>
        <w:t xml:space="preserve"> ENTIDADE PARA DESEMPENHAR FUNÇÕES DE AGÊNCIA DE BACIA HIDROGRÁFICA DO RIO </w:t>
      </w:r>
      <w:r w:rsidR="00FF7FF5" w:rsidRPr="00FF7FF5">
        <w:rPr>
          <w:rFonts w:asciiTheme="minorHAnsi" w:hAnsiTheme="minorHAnsi" w:cstheme="minorHAnsi"/>
          <w:color w:val="FF0000"/>
        </w:rPr>
        <w:t>XXXX</w:t>
      </w:r>
      <w:r w:rsidRPr="00CA5F98">
        <w:rPr>
          <w:rFonts w:asciiTheme="minorHAnsi" w:hAnsiTheme="minorHAnsi" w:cstheme="minorHAnsi"/>
        </w:rPr>
        <w:t>,</w:t>
      </w:r>
      <w:r w:rsidRPr="00CA5F98">
        <w:rPr>
          <w:rFonts w:asciiTheme="minorHAnsi" w:hAnsiTheme="minorHAnsi" w:cstheme="minorHAnsi"/>
          <w:spacing w:val="29"/>
        </w:rPr>
        <w:t xml:space="preserve"> </w:t>
      </w:r>
      <w:r w:rsidRPr="00CA5F98">
        <w:rPr>
          <w:rFonts w:asciiTheme="minorHAnsi" w:hAnsiTheme="minorHAnsi" w:cstheme="minorHAnsi"/>
        </w:rPr>
        <w:t>DECLARO,</w:t>
      </w:r>
      <w:r w:rsidRPr="00CA5F98">
        <w:rPr>
          <w:rFonts w:asciiTheme="minorHAnsi" w:hAnsiTheme="minorHAnsi" w:cstheme="minorHAnsi"/>
          <w:spacing w:val="29"/>
        </w:rPr>
        <w:t xml:space="preserve"> </w:t>
      </w:r>
      <w:r w:rsidRPr="00CA5F98">
        <w:rPr>
          <w:rFonts w:asciiTheme="minorHAnsi" w:hAnsiTheme="minorHAnsi" w:cstheme="minorHAnsi"/>
        </w:rPr>
        <w:t>por</w:t>
      </w:r>
      <w:r w:rsidRPr="00CA5F98">
        <w:rPr>
          <w:rFonts w:asciiTheme="minorHAnsi" w:hAnsiTheme="minorHAnsi" w:cstheme="minorHAnsi"/>
          <w:spacing w:val="32"/>
        </w:rPr>
        <w:t xml:space="preserve"> </w:t>
      </w:r>
      <w:r w:rsidRPr="00CA5F98">
        <w:rPr>
          <w:rFonts w:asciiTheme="minorHAnsi" w:hAnsiTheme="minorHAnsi" w:cstheme="minorHAnsi"/>
        </w:rPr>
        <w:t>este</w:t>
      </w:r>
      <w:r w:rsidRPr="00CA5F98">
        <w:rPr>
          <w:rFonts w:asciiTheme="minorHAnsi" w:hAnsiTheme="minorHAnsi" w:cstheme="minorHAnsi"/>
          <w:spacing w:val="31"/>
        </w:rPr>
        <w:t xml:space="preserve"> </w:t>
      </w:r>
      <w:r w:rsidRPr="00CA5F98">
        <w:rPr>
          <w:rFonts w:asciiTheme="minorHAnsi" w:hAnsiTheme="minorHAnsi" w:cstheme="minorHAnsi"/>
        </w:rPr>
        <w:t>ato,</w:t>
      </w:r>
      <w:r w:rsidRPr="00CA5F98">
        <w:rPr>
          <w:rFonts w:asciiTheme="minorHAnsi" w:hAnsiTheme="minorHAnsi" w:cstheme="minorHAnsi"/>
          <w:spacing w:val="31"/>
        </w:rPr>
        <w:t xml:space="preserve"> </w:t>
      </w:r>
      <w:r w:rsidRPr="00CA5F98">
        <w:rPr>
          <w:rFonts w:asciiTheme="minorHAnsi" w:hAnsiTheme="minorHAnsi" w:cstheme="minorHAnsi"/>
        </w:rPr>
        <w:t>que</w:t>
      </w:r>
      <w:r w:rsidRPr="00CA5F98">
        <w:rPr>
          <w:rFonts w:asciiTheme="minorHAnsi" w:hAnsiTheme="minorHAnsi" w:cstheme="minorHAnsi"/>
          <w:spacing w:val="29"/>
        </w:rPr>
        <w:t xml:space="preserve"> </w:t>
      </w:r>
      <w:r w:rsidRPr="00CA5F98">
        <w:rPr>
          <w:rFonts w:asciiTheme="minorHAnsi" w:hAnsiTheme="minorHAnsi" w:cstheme="minorHAnsi"/>
        </w:rPr>
        <w:t>concordo</w:t>
      </w:r>
      <w:r w:rsidRPr="00CA5F98">
        <w:rPr>
          <w:rFonts w:asciiTheme="minorHAnsi" w:hAnsiTheme="minorHAnsi" w:cstheme="minorHAnsi"/>
          <w:spacing w:val="31"/>
        </w:rPr>
        <w:t xml:space="preserve"> </w:t>
      </w:r>
      <w:r w:rsidRPr="00CA5F98">
        <w:rPr>
          <w:rFonts w:asciiTheme="minorHAnsi" w:hAnsiTheme="minorHAnsi" w:cstheme="minorHAnsi"/>
        </w:rPr>
        <w:t>em</w:t>
      </w:r>
      <w:r w:rsidRPr="00CA5F98">
        <w:rPr>
          <w:rFonts w:asciiTheme="minorHAnsi" w:hAnsiTheme="minorHAnsi" w:cstheme="minorHAnsi"/>
          <w:spacing w:val="33"/>
        </w:rPr>
        <w:t xml:space="preserve"> </w:t>
      </w:r>
      <w:r w:rsidRPr="00CA5F98">
        <w:rPr>
          <w:rFonts w:asciiTheme="minorHAnsi" w:hAnsiTheme="minorHAnsi" w:cstheme="minorHAnsi"/>
        </w:rPr>
        <w:t>exercer</w:t>
      </w:r>
      <w:r w:rsidRPr="00CA5F98">
        <w:rPr>
          <w:rFonts w:asciiTheme="minorHAnsi" w:hAnsiTheme="minorHAnsi" w:cstheme="minorHAnsi"/>
          <w:spacing w:val="31"/>
        </w:rPr>
        <w:t xml:space="preserve"> </w:t>
      </w:r>
      <w:r w:rsidRPr="00CA5F98">
        <w:rPr>
          <w:rFonts w:asciiTheme="minorHAnsi" w:hAnsiTheme="minorHAnsi" w:cstheme="minorHAnsi"/>
        </w:rPr>
        <w:t>as</w:t>
      </w:r>
      <w:r w:rsidRPr="00CA5F98">
        <w:rPr>
          <w:rFonts w:asciiTheme="minorHAnsi" w:hAnsiTheme="minorHAnsi" w:cstheme="minorHAnsi"/>
          <w:spacing w:val="31"/>
        </w:rPr>
        <w:t xml:space="preserve"> </w:t>
      </w:r>
      <w:r w:rsidRPr="00CA5F98">
        <w:rPr>
          <w:rFonts w:asciiTheme="minorHAnsi" w:hAnsiTheme="minorHAnsi" w:cstheme="minorHAnsi"/>
        </w:rPr>
        <w:t>funções</w:t>
      </w:r>
      <w:r w:rsidRPr="00CA5F98">
        <w:rPr>
          <w:rFonts w:asciiTheme="minorHAnsi" w:hAnsiTheme="minorHAnsi" w:cstheme="minorHAnsi"/>
          <w:spacing w:val="33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="00FF7FF5">
        <w:rPr>
          <w:rFonts w:asciiTheme="minorHAnsi" w:hAnsiTheme="minorHAnsi" w:cstheme="minorHAnsi"/>
        </w:rPr>
        <w:t xml:space="preserve"> _________________ </w:t>
      </w:r>
      <w:r w:rsidRPr="00CA5F98">
        <w:rPr>
          <w:rFonts w:asciiTheme="minorHAnsi" w:hAnsiTheme="minorHAnsi" w:cstheme="minorHAnsi"/>
        </w:rPr>
        <w:t>para qua</w:t>
      </w:r>
      <w:r w:rsidR="00FF7FF5">
        <w:rPr>
          <w:rFonts w:asciiTheme="minorHAnsi" w:hAnsiTheme="minorHAnsi" w:cstheme="minorHAnsi"/>
        </w:rPr>
        <w:t>l</w:t>
      </w:r>
      <w:r w:rsidRPr="00CA5F98">
        <w:rPr>
          <w:rFonts w:asciiTheme="minorHAnsi" w:hAnsiTheme="minorHAnsi" w:cstheme="minorHAnsi"/>
        </w:rPr>
        <w:t xml:space="preserve"> sou </w:t>
      </w:r>
      <w:r w:rsidRPr="00CA5F98">
        <w:rPr>
          <w:rFonts w:asciiTheme="minorHAnsi" w:hAnsiTheme="minorHAnsi" w:cstheme="minorHAnsi"/>
          <w:spacing w:val="-3"/>
        </w:rPr>
        <w:t xml:space="preserve">indicado </w:t>
      </w:r>
      <w:r w:rsidRPr="00CA5F98">
        <w:rPr>
          <w:rFonts w:asciiTheme="minorHAnsi" w:hAnsiTheme="minorHAnsi" w:cstheme="minorHAnsi"/>
        </w:rPr>
        <w:t>pela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  <w:spacing w:val="-3"/>
        </w:rPr>
        <w:t>ENTIDADE</w:t>
      </w:r>
      <w:r w:rsidRPr="00CA5F98">
        <w:rPr>
          <w:rFonts w:asciiTheme="minorHAnsi" w:hAnsiTheme="minorHAnsi" w:cstheme="minorHAnsi"/>
          <w:spacing w:val="-19"/>
        </w:rPr>
        <w:t xml:space="preserve"> </w:t>
      </w:r>
      <w:r w:rsidRPr="00CA5F98">
        <w:rPr>
          <w:rFonts w:asciiTheme="minorHAnsi" w:hAnsiTheme="minorHAnsi" w:cstheme="minorHAnsi"/>
        </w:rPr>
        <w:t>PROPONENTE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na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vigência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do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Contrato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Gestão,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bem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como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com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as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condições estabelecidas no referido Edital, e que não integro outra equipe técnica concorrente no mesmo processo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seletivo.</w:t>
      </w:r>
    </w:p>
    <w:p w14:paraId="02F085B3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045DC72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Sendo a expressão da verdade, firmo o presente.</w:t>
      </w:r>
    </w:p>
    <w:p w14:paraId="392B61F2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0595EF3" w14:textId="77777777" w:rsidR="00D407DF" w:rsidRPr="00CA5F98" w:rsidRDefault="00060276" w:rsidP="00CA5F98">
      <w:pPr>
        <w:pStyle w:val="Corpodetexto"/>
        <w:tabs>
          <w:tab w:val="left" w:pos="4720"/>
          <w:tab w:val="left" w:pos="5553"/>
          <w:tab w:val="left" w:pos="6040"/>
          <w:tab w:val="left" w:pos="6527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  <w:u w:val="single"/>
        </w:rPr>
        <w:t xml:space="preserve"> </w:t>
      </w:r>
      <w:r w:rsidRPr="00CA5F98">
        <w:rPr>
          <w:rFonts w:asciiTheme="minorHAnsi" w:hAnsiTheme="minorHAnsi" w:cstheme="minorHAnsi"/>
          <w:u w:val="single"/>
        </w:rPr>
        <w:tab/>
      </w:r>
      <w:r w:rsidRPr="00CA5F98">
        <w:rPr>
          <w:rFonts w:asciiTheme="minorHAnsi" w:hAnsiTheme="minorHAnsi" w:cstheme="minorHAnsi"/>
        </w:rPr>
        <w:t>,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em</w:t>
      </w:r>
      <w:r w:rsidRPr="00CA5F98">
        <w:rPr>
          <w:rFonts w:asciiTheme="minorHAnsi" w:hAnsiTheme="minorHAnsi" w:cstheme="minorHAnsi"/>
          <w:u w:val="single"/>
        </w:rPr>
        <w:t xml:space="preserve"> </w:t>
      </w:r>
      <w:r w:rsidRPr="00CA5F98">
        <w:rPr>
          <w:rFonts w:asciiTheme="minorHAnsi" w:hAnsiTheme="minorHAnsi" w:cstheme="minorHAnsi"/>
          <w:u w:val="single"/>
        </w:rPr>
        <w:tab/>
      </w:r>
      <w:r w:rsidRPr="00CA5F98">
        <w:rPr>
          <w:rFonts w:asciiTheme="minorHAnsi" w:hAnsiTheme="minorHAnsi" w:cstheme="minorHAnsi"/>
        </w:rPr>
        <w:t>/</w:t>
      </w:r>
      <w:r w:rsidRPr="00CA5F98">
        <w:rPr>
          <w:rFonts w:asciiTheme="minorHAnsi" w:hAnsiTheme="minorHAnsi" w:cstheme="minorHAnsi"/>
          <w:u w:val="single"/>
        </w:rPr>
        <w:t xml:space="preserve"> </w:t>
      </w:r>
      <w:r w:rsidRPr="00CA5F98">
        <w:rPr>
          <w:rFonts w:asciiTheme="minorHAnsi" w:hAnsiTheme="minorHAnsi" w:cstheme="minorHAnsi"/>
          <w:u w:val="single"/>
        </w:rPr>
        <w:tab/>
      </w:r>
      <w:r w:rsidRPr="00CA5F98">
        <w:rPr>
          <w:rFonts w:asciiTheme="minorHAnsi" w:hAnsiTheme="minorHAnsi" w:cstheme="minorHAnsi"/>
        </w:rPr>
        <w:t>/</w:t>
      </w:r>
      <w:r w:rsidRPr="00CA5F98">
        <w:rPr>
          <w:rFonts w:asciiTheme="minorHAnsi" w:hAnsiTheme="minorHAnsi" w:cstheme="minorHAnsi"/>
          <w:u w:val="single"/>
        </w:rPr>
        <w:t xml:space="preserve"> </w:t>
      </w:r>
      <w:r w:rsidRPr="00CA5F98">
        <w:rPr>
          <w:rFonts w:asciiTheme="minorHAnsi" w:hAnsiTheme="minorHAnsi" w:cstheme="minorHAnsi"/>
          <w:u w:val="single"/>
        </w:rPr>
        <w:tab/>
      </w:r>
      <w:r w:rsidRPr="00CA5F98">
        <w:rPr>
          <w:rFonts w:asciiTheme="minorHAnsi" w:hAnsiTheme="minorHAnsi" w:cstheme="minorHAnsi"/>
        </w:rPr>
        <w:t>.</w:t>
      </w:r>
    </w:p>
    <w:p w14:paraId="709A29ED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5475870" w14:textId="2DDA9546" w:rsidR="00D407DF" w:rsidRPr="00CA5F98" w:rsidRDefault="00B25718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FBE47A" wp14:editId="04B4F9AA">
                <wp:simplePos x="0" y="0"/>
                <wp:positionH relativeFrom="page">
                  <wp:posOffset>2792730</wp:posOffset>
                </wp:positionH>
                <wp:positionV relativeFrom="paragraph">
                  <wp:posOffset>227330</wp:posOffset>
                </wp:positionV>
                <wp:extent cx="2514600" cy="1270"/>
                <wp:effectExtent l="0" t="0" r="0" b="0"/>
                <wp:wrapTopAndBottom/>
                <wp:docPr id="9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4398 4398"/>
                            <a:gd name="T1" fmla="*/ T0 w 3960"/>
                            <a:gd name="T2" fmla="+- 0 8358 439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1A856" id="Freeform 84" o:spid="_x0000_s1026" style="position:absolute;margin-left:219.9pt;margin-top:17.9pt;width:1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D18BDE4" w14:textId="77777777" w:rsidR="00D407DF" w:rsidRPr="00CA5F98" w:rsidRDefault="00060276" w:rsidP="00FF7FF5">
      <w:pPr>
        <w:pStyle w:val="Corpodetexto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PROFISSIONAL</w:t>
      </w:r>
    </w:p>
    <w:p w14:paraId="3939C1AC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77C7C869" w14:textId="77777777" w:rsidR="00D407DF" w:rsidRPr="00CA5F98" w:rsidRDefault="00060276" w:rsidP="00CA5F98">
      <w:pPr>
        <w:pStyle w:val="Ttulo1"/>
        <w:spacing w:before="120" w:after="120" w:line="276" w:lineRule="auto"/>
        <w:ind w:left="0"/>
        <w:jc w:val="both"/>
        <w:rPr>
          <w:rFonts w:asciiTheme="minorHAnsi" w:hAnsiTheme="minorHAnsi" w:cstheme="minorHAnsi"/>
        </w:rPr>
      </w:pPr>
      <w:bookmarkStart w:id="53" w:name="_bookmark26"/>
      <w:bookmarkStart w:id="54" w:name="_Toc63965919"/>
      <w:bookmarkEnd w:id="53"/>
      <w:r w:rsidRPr="00CA5F98">
        <w:rPr>
          <w:rFonts w:asciiTheme="minorHAnsi" w:hAnsiTheme="minorHAnsi" w:cstheme="minorHAnsi"/>
        </w:rPr>
        <w:lastRenderedPageBreak/>
        <w:t>ANEXO V: CRITÉRIOS E PROCEDIMENTOS PARA AVALIAÇÃO DE MÉRITO E PARA A SABATINA DO DIRETOR GERAL</w:t>
      </w:r>
      <w:bookmarkEnd w:id="54"/>
    </w:p>
    <w:p w14:paraId="466057A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7910B202" w14:textId="77777777" w:rsidR="00D407DF" w:rsidRPr="00CA5F98" w:rsidRDefault="00060276" w:rsidP="00CA5F98">
      <w:pPr>
        <w:pStyle w:val="PargrafodaLista"/>
        <w:numPr>
          <w:ilvl w:val="0"/>
          <w:numId w:val="21"/>
        </w:numPr>
        <w:tabs>
          <w:tab w:val="left" w:pos="1361"/>
          <w:tab w:val="left" w:pos="136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>Introdução</w:t>
      </w:r>
    </w:p>
    <w:p w14:paraId="14FB9B01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avaliação de mérito, de caráter classificatório, corresponde à segunda etapa da seleção das Propostas,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será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realizada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com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as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ENTIDADES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PROPONENTES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habilitadas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quanto</w:t>
      </w:r>
      <w:r w:rsidRPr="00CA5F98">
        <w:rPr>
          <w:rFonts w:asciiTheme="minorHAnsi" w:hAnsiTheme="minorHAnsi" w:cstheme="minorHAnsi"/>
          <w:spacing w:val="-11"/>
        </w:rPr>
        <w:t xml:space="preserve"> </w:t>
      </w:r>
      <w:r w:rsidRPr="00CA5F98">
        <w:rPr>
          <w:rFonts w:asciiTheme="minorHAnsi" w:hAnsiTheme="minorHAnsi" w:cstheme="minorHAnsi"/>
        </w:rPr>
        <w:t>aos</w:t>
      </w:r>
      <w:r w:rsidRPr="00CA5F98">
        <w:rPr>
          <w:rFonts w:asciiTheme="minorHAnsi" w:hAnsiTheme="minorHAnsi" w:cstheme="minorHAnsi"/>
          <w:spacing w:val="-12"/>
        </w:rPr>
        <w:t xml:space="preserve"> </w:t>
      </w:r>
      <w:r w:rsidRPr="00CA5F98">
        <w:rPr>
          <w:rFonts w:asciiTheme="minorHAnsi" w:hAnsiTheme="minorHAnsi" w:cstheme="minorHAnsi"/>
        </w:rPr>
        <w:t>critérios jurídicos, fiscais e técnicos. Nessa etapa, as ENTIDADES PROPONENTES serão avaliadas segundo os critérios listados na tabela abaixo.</w:t>
      </w:r>
    </w:p>
    <w:p w14:paraId="13763D26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6"/>
        <w:gridCol w:w="4674"/>
      </w:tblGrid>
      <w:tr w:rsidR="00D407DF" w:rsidRPr="00CA5F98" w14:paraId="4261E6C0" w14:textId="77777777" w:rsidTr="00806C24">
        <w:trPr>
          <w:trHeight w:val="515"/>
        </w:trPr>
        <w:tc>
          <w:tcPr>
            <w:tcW w:w="4676" w:type="dxa"/>
          </w:tcPr>
          <w:p w14:paraId="3A148EBB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Critério</w:t>
            </w:r>
          </w:p>
        </w:tc>
        <w:tc>
          <w:tcPr>
            <w:tcW w:w="4674" w:type="dxa"/>
          </w:tcPr>
          <w:p w14:paraId="41B4710D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Pontuação Máxima</w:t>
            </w:r>
          </w:p>
        </w:tc>
      </w:tr>
      <w:tr w:rsidR="00D407DF" w:rsidRPr="00CA5F98" w14:paraId="3953EE34" w14:textId="77777777" w:rsidTr="00806C24">
        <w:trPr>
          <w:trHeight w:val="912"/>
        </w:trPr>
        <w:tc>
          <w:tcPr>
            <w:tcW w:w="4676" w:type="dxa"/>
          </w:tcPr>
          <w:p w14:paraId="40DE243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Qualificação Técnica das ENTIDADES PROPONENTES</w:t>
            </w:r>
          </w:p>
        </w:tc>
        <w:tc>
          <w:tcPr>
            <w:tcW w:w="4674" w:type="dxa"/>
          </w:tcPr>
          <w:p w14:paraId="6A361F1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30 pontos</w:t>
            </w:r>
          </w:p>
        </w:tc>
      </w:tr>
      <w:tr w:rsidR="00D407DF" w:rsidRPr="00CA5F98" w14:paraId="70E158AF" w14:textId="77777777" w:rsidTr="00806C24">
        <w:trPr>
          <w:trHeight w:val="515"/>
        </w:trPr>
        <w:tc>
          <w:tcPr>
            <w:tcW w:w="4676" w:type="dxa"/>
          </w:tcPr>
          <w:p w14:paraId="63E61ED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Qualificação Técnica Adicional dos Dirigentes</w:t>
            </w:r>
          </w:p>
        </w:tc>
        <w:tc>
          <w:tcPr>
            <w:tcW w:w="4674" w:type="dxa"/>
          </w:tcPr>
          <w:p w14:paraId="0E3A627F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35 pontos</w:t>
            </w:r>
          </w:p>
        </w:tc>
      </w:tr>
      <w:tr w:rsidR="00D407DF" w:rsidRPr="00CA5F98" w14:paraId="091947DB" w14:textId="77777777" w:rsidTr="00806C24">
        <w:trPr>
          <w:trHeight w:val="515"/>
        </w:trPr>
        <w:tc>
          <w:tcPr>
            <w:tcW w:w="4676" w:type="dxa"/>
          </w:tcPr>
          <w:p w14:paraId="10141468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Plano de Trabalho</w:t>
            </w:r>
          </w:p>
        </w:tc>
        <w:tc>
          <w:tcPr>
            <w:tcW w:w="4674" w:type="dxa"/>
          </w:tcPr>
          <w:p w14:paraId="6D5FA3B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</w:tr>
      <w:tr w:rsidR="00D407DF" w:rsidRPr="00CA5F98" w14:paraId="7775660F" w14:textId="77777777" w:rsidTr="00806C24">
        <w:trPr>
          <w:trHeight w:val="515"/>
        </w:trPr>
        <w:tc>
          <w:tcPr>
            <w:tcW w:w="4676" w:type="dxa"/>
          </w:tcPr>
          <w:p w14:paraId="29E6470B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Sabatina</w:t>
            </w:r>
          </w:p>
        </w:tc>
        <w:tc>
          <w:tcPr>
            <w:tcW w:w="4674" w:type="dxa"/>
          </w:tcPr>
          <w:p w14:paraId="02404A77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25 pontos</w:t>
            </w:r>
          </w:p>
        </w:tc>
      </w:tr>
      <w:tr w:rsidR="00D407DF" w:rsidRPr="00CA5F98" w14:paraId="0CFEA4CF" w14:textId="77777777" w:rsidTr="00806C24">
        <w:trPr>
          <w:trHeight w:val="518"/>
        </w:trPr>
        <w:tc>
          <w:tcPr>
            <w:tcW w:w="4676" w:type="dxa"/>
          </w:tcPr>
          <w:p w14:paraId="6DD93B72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Pontuação total máxima</w:t>
            </w:r>
          </w:p>
        </w:tc>
        <w:tc>
          <w:tcPr>
            <w:tcW w:w="4674" w:type="dxa"/>
          </w:tcPr>
          <w:p w14:paraId="41CA67D8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100 pontos</w:t>
            </w:r>
          </w:p>
        </w:tc>
      </w:tr>
    </w:tbl>
    <w:p w14:paraId="20055CC9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8C55EB8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Nota Final (NF) será obtida do somatório das pontuações atribuídas a cada critério antes indicado:</w:t>
      </w:r>
    </w:p>
    <w:p w14:paraId="16CF6834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DDD3E93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NF = NA + NB + NC + ND</w:t>
      </w:r>
    </w:p>
    <w:p w14:paraId="1BB66346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3F0B2E0D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Sendo:</w:t>
      </w:r>
    </w:p>
    <w:p w14:paraId="2AF2765A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32B31511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NF: Nota Final</w:t>
      </w:r>
    </w:p>
    <w:p w14:paraId="6603375C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NA: pontuação atribuída à qualificação técnica da ENTIDADE PROPONENTE; NB: pontuação atribuída à qualificação técnica adicional dos Dirigentes;</w:t>
      </w:r>
    </w:p>
    <w:p w14:paraId="6C83FA91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NC: pontuação atribuída à estratégia de atuação; e ND: pontuação atribuída à Sabatina.</w:t>
      </w:r>
    </w:p>
    <w:p w14:paraId="1E306F22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32438E7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Em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caso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empate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na</w:t>
      </w:r>
      <w:r w:rsidRPr="00CA5F98">
        <w:rPr>
          <w:rFonts w:asciiTheme="minorHAnsi" w:hAnsiTheme="minorHAnsi" w:cstheme="minorHAnsi"/>
          <w:spacing w:val="-5"/>
        </w:rPr>
        <w:t xml:space="preserve"> </w:t>
      </w:r>
      <w:r w:rsidRPr="00CA5F98">
        <w:rPr>
          <w:rFonts w:asciiTheme="minorHAnsi" w:hAnsiTheme="minorHAnsi" w:cstheme="minorHAnsi"/>
        </w:rPr>
        <w:t>nota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final,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terá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preferência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a ENTIDADE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PROPONENTE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que,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na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ordem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a seguir, tiver obtido,</w:t>
      </w:r>
      <w:r w:rsidRPr="00CA5F98">
        <w:rPr>
          <w:rFonts w:asciiTheme="minorHAnsi" w:hAnsiTheme="minorHAnsi" w:cstheme="minorHAnsi"/>
          <w:spacing w:val="-1"/>
        </w:rPr>
        <w:t xml:space="preserve"> </w:t>
      </w:r>
      <w:r w:rsidRPr="00CA5F98">
        <w:rPr>
          <w:rFonts w:asciiTheme="minorHAnsi" w:hAnsiTheme="minorHAnsi" w:cstheme="minorHAnsi"/>
        </w:rPr>
        <w:t>sucessivamente:</w:t>
      </w:r>
    </w:p>
    <w:p w14:paraId="43D73747" w14:textId="77777777" w:rsidR="00D407DF" w:rsidRPr="00CA5F98" w:rsidRDefault="00060276" w:rsidP="00CA5F98">
      <w:pPr>
        <w:pStyle w:val="PargrafodaLista"/>
        <w:numPr>
          <w:ilvl w:val="1"/>
          <w:numId w:val="21"/>
        </w:numPr>
        <w:tabs>
          <w:tab w:val="left" w:pos="83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Maior pontuação na qualificação técnica dos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dirigentes-executivos;</w:t>
      </w:r>
    </w:p>
    <w:p w14:paraId="205D8A30" w14:textId="77777777" w:rsidR="00D407DF" w:rsidRPr="00CA5F98" w:rsidRDefault="00060276" w:rsidP="00CA5F98">
      <w:pPr>
        <w:pStyle w:val="PargrafodaLista"/>
        <w:numPr>
          <w:ilvl w:val="1"/>
          <w:numId w:val="21"/>
        </w:numPr>
        <w:tabs>
          <w:tab w:val="left" w:pos="83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Maior pontuação na qualificação técnica da ENTIDADE</w:t>
      </w:r>
      <w:r w:rsidRPr="00CA5F9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PROPONENTE</w:t>
      </w:r>
    </w:p>
    <w:p w14:paraId="57BF80B3" w14:textId="77777777" w:rsidR="00D407DF" w:rsidRPr="00CA5F98" w:rsidRDefault="00060276" w:rsidP="00CA5F98">
      <w:pPr>
        <w:pStyle w:val="PargrafodaLista"/>
        <w:numPr>
          <w:ilvl w:val="1"/>
          <w:numId w:val="21"/>
        </w:numPr>
        <w:tabs>
          <w:tab w:val="left" w:pos="83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Maior pontuação na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sabatina;</w:t>
      </w:r>
    </w:p>
    <w:p w14:paraId="23C16966" w14:textId="77777777" w:rsidR="00D407DF" w:rsidRPr="00CA5F98" w:rsidRDefault="00060276" w:rsidP="00CA5F98">
      <w:pPr>
        <w:pStyle w:val="PargrafodaLista"/>
        <w:numPr>
          <w:ilvl w:val="1"/>
          <w:numId w:val="21"/>
        </w:numPr>
        <w:tabs>
          <w:tab w:val="left" w:pos="83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Maior pontuação Estratégia de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atuação.</w:t>
      </w:r>
    </w:p>
    <w:p w14:paraId="536429ED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Para os critérios qualificação técnica da ENTIDADE PROPONENTE, qualificação técnica adicional dos Dirigentes e na estratégia de atuação, em cada item, deverá ser atingido o patamar mínimo de 60%, sendo desclassificada a ENTIDADE PROPONENTE que não atingir esse percentual.</w:t>
      </w:r>
    </w:p>
    <w:p w14:paraId="2E318F13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Detalhamento dos critérios</w:t>
      </w:r>
    </w:p>
    <w:p w14:paraId="4E32F94F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Qualificação Técnica da ENTIDADE PROPONENTE Atribuições de Pontos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92"/>
        <w:gridCol w:w="3073"/>
        <w:gridCol w:w="1985"/>
      </w:tblGrid>
      <w:tr w:rsidR="00D407DF" w:rsidRPr="00CA5F98" w14:paraId="7BD9147A" w14:textId="77777777" w:rsidTr="00FF7FF5">
        <w:trPr>
          <w:trHeight w:val="515"/>
        </w:trPr>
        <w:tc>
          <w:tcPr>
            <w:tcW w:w="4292" w:type="dxa"/>
            <w:vAlign w:val="center"/>
          </w:tcPr>
          <w:p w14:paraId="14933C18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Descrição</w:t>
            </w:r>
          </w:p>
        </w:tc>
        <w:tc>
          <w:tcPr>
            <w:tcW w:w="3073" w:type="dxa"/>
            <w:vAlign w:val="center"/>
          </w:tcPr>
          <w:p w14:paraId="6F7529E0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Valor</w:t>
            </w:r>
          </w:p>
        </w:tc>
        <w:tc>
          <w:tcPr>
            <w:tcW w:w="1985" w:type="dxa"/>
            <w:vAlign w:val="center"/>
          </w:tcPr>
          <w:p w14:paraId="7CD46950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Valor máximo</w:t>
            </w:r>
          </w:p>
        </w:tc>
      </w:tr>
      <w:tr w:rsidR="00D407DF" w:rsidRPr="00CA5F98" w14:paraId="054F9EBF" w14:textId="77777777" w:rsidTr="00FF7FF5">
        <w:trPr>
          <w:trHeight w:val="1656"/>
        </w:trPr>
        <w:tc>
          <w:tcPr>
            <w:tcW w:w="4292" w:type="dxa"/>
            <w:vAlign w:val="center"/>
          </w:tcPr>
          <w:p w14:paraId="51F3743F" w14:textId="4C8AFA23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Participação em Projetos elaborados / executados ou em execução em temas afetos a recursos hídricos ou gestão ambiental relacionada à gestão de recursos hídricos, com duração mínima de 6 meses</w:t>
            </w:r>
          </w:p>
        </w:tc>
        <w:tc>
          <w:tcPr>
            <w:tcW w:w="3073" w:type="dxa"/>
            <w:vAlign w:val="center"/>
          </w:tcPr>
          <w:p w14:paraId="03BF6C55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2,50 pontos por projeto em temas afetos a gestão de recursos hídricos ou gestão ambiental relacionada a gestão de recursos hídricos;</w:t>
            </w:r>
          </w:p>
        </w:tc>
        <w:tc>
          <w:tcPr>
            <w:tcW w:w="1985" w:type="dxa"/>
            <w:vAlign w:val="center"/>
          </w:tcPr>
          <w:p w14:paraId="092FAEC0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20,00 pontos</w:t>
            </w:r>
          </w:p>
        </w:tc>
      </w:tr>
      <w:tr w:rsidR="00D407DF" w:rsidRPr="00CA5F98" w14:paraId="1AC78A6F" w14:textId="77777777" w:rsidTr="00FF7FF5">
        <w:trPr>
          <w:trHeight w:val="1655"/>
        </w:trPr>
        <w:tc>
          <w:tcPr>
            <w:tcW w:w="4292" w:type="dxa"/>
            <w:vAlign w:val="center"/>
          </w:tcPr>
          <w:p w14:paraId="6F85F377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Experiência na coordenação </w:t>
            </w:r>
            <w:r w:rsidRPr="00CA5F9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ou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administração de convênios e/ou</w:t>
            </w:r>
            <w:r w:rsidRPr="00CA5F98">
              <w:rPr>
                <w:rFonts w:asciiTheme="minorHAnsi" w:hAnsiTheme="minorHAnsi" w:cstheme="minorHAnsi"/>
                <w:spacing w:val="-34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Contratos, com duração mínima de 6</w:t>
            </w:r>
            <w:r w:rsidRPr="00CA5F98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meses</w:t>
            </w:r>
          </w:p>
        </w:tc>
        <w:tc>
          <w:tcPr>
            <w:tcW w:w="3073" w:type="dxa"/>
            <w:vAlign w:val="center"/>
          </w:tcPr>
          <w:p w14:paraId="685A4648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0,5 ponto por contrato ou convênio.</w:t>
            </w:r>
          </w:p>
        </w:tc>
        <w:tc>
          <w:tcPr>
            <w:tcW w:w="1985" w:type="dxa"/>
            <w:vAlign w:val="center"/>
          </w:tcPr>
          <w:p w14:paraId="6A6AB5A6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10,00 pontos</w:t>
            </w:r>
          </w:p>
        </w:tc>
      </w:tr>
      <w:tr w:rsidR="00D407DF" w:rsidRPr="00CA5F98" w14:paraId="109674C4" w14:textId="77777777" w:rsidTr="00FF7FF5">
        <w:trPr>
          <w:trHeight w:val="516"/>
        </w:trPr>
        <w:tc>
          <w:tcPr>
            <w:tcW w:w="7365" w:type="dxa"/>
            <w:gridSpan w:val="2"/>
            <w:vAlign w:val="center"/>
          </w:tcPr>
          <w:p w14:paraId="741671BA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Pontuação total máxima</w:t>
            </w:r>
          </w:p>
        </w:tc>
        <w:tc>
          <w:tcPr>
            <w:tcW w:w="1985" w:type="dxa"/>
            <w:vAlign w:val="center"/>
          </w:tcPr>
          <w:p w14:paraId="1C15EF9F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30,00 pontos</w:t>
            </w:r>
          </w:p>
        </w:tc>
      </w:tr>
    </w:tbl>
    <w:p w14:paraId="770A3A0C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5E61DD10" w14:textId="77777777" w:rsidR="00D407DF" w:rsidRPr="00CA5F98" w:rsidRDefault="00060276" w:rsidP="00CA5F98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>Obs. – Um mesmo projeto só será pontuado em uma única categoria.</w:t>
      </w:r>
    </w:p>
    <w:p w14:paraId="71EF35FE" w14:textId="77777777" w:rsidR="00D407DF" w:rsidRPr="00CA5F98" w:rsidRDefault="00060276" w:rsidP="00CA5F98">
      <w:pPr>
        <w:tabs>
          <w:tab w:val="left" w:pos="1481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t>1.1</w:t>
      </w:r>
      <w:r w:rsidRPr="00CA5F98">
        <w:rPr>
          <w:rFonts w:asciiTheme="minorHAnsi" w:hAnsiTheme="minorHAnsi" w:cstheme="minorHAnsi"/>
          <w:b/>
          <w:sz w:val="24"/>
          <w:szCs w:val="24"/>
        </w:rPr>
        <w:tab/>
        <w:t>Qualificação Técnica Adicional dos</w:t>
      </w:r>
      <w:r w:rsidRPr="00CA5F9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Dirigentes</w:t>
      </w:r>
    </w:p>
    <w:p w14:paraId="27882EE7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Esse critério está relacionado à formação acadêmica e à experiência profissional adicionais às solicitadas na etapa de habilitação dos profissionais técnicos que se propõem a integrar o corpo dirigente-executivo da ENTIDADE PROPONENTE.</w:t>
      </w:r>
    </w:p>
    <w:p w14:paraId="2E7C1136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68AD19EC" w14:textId="77777777" w:rsidR="00D407DF" w:rsidRPr="00CA5F98" w:rsidRDefault="00060276" w:rsidP="00CA5F98">
      <w:pPr>
        <w:pStyle w:val="PargrafodaLista"/>
        <w:numPr>
          <w:ilvl w:val="0"/>
          <w:numId w:val="20"/>
        </w:numPr>
        <w:tabs>
          <w:tab w:val="left" w:pos="1361"/>
          <w:tab w:val="left" w:pos="1362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lastRenderedPageBreak/>
        <w:t>Diretor Geral</w:t>
      </w:r>
    </w:p>
    <w:p w14:paraId="47E4D150" w14:textId="7F4A5183" w:rsidR="00D407DF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Atribuições de Pontos</w:t>
      </w:r>
    </w:p>
    <w:p w14:paraId="6125FD1B" w14:textId="77777777" w:rsidR="00FF7FF5" w:rsidRPr="00CA5F98" w:rsidRDefault="00FF7FF5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46"/>
        <w:gridCol w:w="4883"/>
        <w:gridCol w:w="1820"/>
        <w:gridCol w:w="1702"/>
      </w:tblGrid>
      <w:tr w:rsidR="00D407DF" w:rsidRPr="00CA5F98" w14:paraId="15947BED" w14:textId="77777777" w:rsidTr="00FF7FF5">
        <w:trPr>
          <w:trHeight w:val="911"/>
        </w:trPr>
        <w:tc>
          <w:tcPr>
            <w:tcW w:w="946" w:type="dxa"/>
            <w:vAlign w:val="center"/>
          </w:tcPr>
          <w:p w14:paraId="72B41B61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Alínea</w:t>
            </w:r>
          </w:p>
        </w:tc>
        <w:tc>
          <w:tcPr>
            <w:tcW w:w="4883" w:type="dxa"/>
            <w:vAlign w:val="center"/>
          </w:tcPr>
          <w:p w14:paraId="32A528A6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Título</w:t>
            </w:r>
          </w:p>
        </w:tc>
        <w:tc>
          <w:tcPr>
            <w:tcW w:w="1820" w:type="dxa"/>
            <w:vAlign w:val="center"/>
          </w:tcPr>
          <w:p w14:paraId="05153EEE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Valor de cada título</w:t>
            </w:r>
          </w:p>
        </w:tc>
        <w:tc>
          <w:tcPr>
            <w:tcW w:w="1702" w:type="dxa"/>
            <w:vAlign w:val="center"/>
          </w:tcPr>
          <w:p w14:paraId="1B1BD3AE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Valor máximo dos títulos</w:t>
            </w:r>
          </w:p>
        </w:tc>
      </w:tr>
      <w:tr w:rsidR="00D407DF" w:rsidRPr="00CA5F98" w14:paraId="55FDFDC8" w14:textId="77777777" w:rsidTr="00FF7FF5">
        <w:trPr>
          <w:trHeight w:val="1898"/>
        </w:trPr>
        <w:tc>
          <w:tcPr>
            <w:tcW w:w="946" w:type="dxa"/>
            <w:vAlign w:val="center"/>
          </w:tcPr>
          <w:p w14:paraId="527866A3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w w:val="97"/>
                <w:sz w:val="24"/>
                <w:szCs w:val="24"/>
              </w:rPr>
              <w:t>A</w:t>
            </w:r>
          </w:p>
        </w:tc>
        <w:tc>
          <w:tcPr>
            <w:tcW w:w="4883" w:type="dxa"/>
            <w:vAlign w:val="center"/>
          </w:tcPr>
          <w:p w14:paraId="70066370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Diploma, devidamente registrado, de conclusão de doutorado ou certificado/declaração de conclusão de doutorado, acompanhado do histórico escolar, a recursos hídricos ou gestão ambiental relacionada à gestão de recursos hídricos</w:t>
            </w:r>
          </w:p>
        </w:tc>
        <w:tc>
          <w:tcPr>
            <w:tcW w:w="1820" w:type="dxa"/>
            <w:vAlign w:val="center"/>
          </w:tcPr>
          <w:p w14:paraId="348BBB8C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1,50 pontos</w:t>
            </w:r>
          </w:p>
        </w:tc>
        <w:tc>
          <w:tcPr>
            <w:tcW w:w="1702" w:type="dxa"/>
            <w:vMerge w:val="restart"/>
            <w:vAlign w:val="center"/>
          </w:tcPr>
          <w:p w14:paraId="78790692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4,00 pontos</w:t>
            </w:r>
          </w:p>
        </w:tc>
      </w:tr>
      <w:tr w:rsidR="00D407DF" w:rsidRPr="00CA5F98" w14:paraId="760F46C6" w14:textId="77777777" w:rsidTr="00FF7FF5">
        <w:trPr>
          <w:trHeight w:val="1895"/>
        </w:trPr>
        <w:tc>
          <w:tcPr>
            <w:tcW w:w="946" w:type="dxa"/>
            <w:vAlign w:val="center"/>
          </w:tcPr>
          <w:p w14:paraId="543DCC59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4883" w:type="dxa"/>
            <w:vAlign w:val="center"/>
          </w:tcPr>
          <w:p w14:paraId="61D54DBE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Diploma devidamente registrado, de conclusão de mestrado ou certificado/declaração de conclusão de mestrado, acompanhado do histórico escolar, em temas afetos em temas afetos a a recursos hídricos ou gestão ambiental relacionada à gestão de recursos hídricos</w:t>
            </w:r>
          </w:p>
        </w:tc>
        <w:tc>
          <w:tcPr>
            <w:tcW w:w="1820" w:type="dxa"/>
            <w:vAlign w:val="center"/>
          </w:tcPr>
          <w:p w14:paraId="0060ACB9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1,00 pontos</w:t>
            </w: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17CEDD5F" w14:textId="77777777" w:rsidR="00D407DF" w:rsidRPr="00CA5F98" w:rsidRDefault="00D407DF" w:rsidP="00FF7FF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3E1061DD" w14:textId="77777777" w:rsidTr="00FF7FF5">
        <w:trPr>
          <w:trHeight w:val="2291"/>
        </w:trPr>
        <w:tc>
          <w:tcPr>
            <w:tcW w:w="946" w:type="dxa"/>
            <w:vAlign w:val="center"/>
          </w:tcPr>
          <w:p w14:paraId="1EAB838A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4883" w:type="dxa"/>
            <w:vAlign w:val="center"/>
          </w:tcPr>
          <w:p w14:paraId="5F66C3AC" w14:textId="6E3FD48C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Certificado de conclusão de curso de </w:t>
            </w:r>
            <w:r w:rsidRPr="00CA5F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pós-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graduação ou declaração de curso acompanhado do histórico do curso, em nível de especialização, com carga horária mínima de </w:t>
            </w:r>
            <w:r w:rsidRPr="00CA5F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360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horas, em temas afetos a recursos hídricos ou gestão ambiental relacionada à gestão</w:t>
            </w:r>
            <w:r w:rsidRPr="00CA5F98">
              <w:rPr>
                <w:rFonts w:asciiTheme="minorHAnsi" w:hAnsiTheme="minorHAnsi" w:cstheme="minorHAnsi"/>
                <w:spacing w:val="48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de</w:t>
            </w:r>
            <w:r w:rsidR="00FF7F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recursos hídricos</w:t>
            </w:r>
          </w:p>
        </w:tc>
        <w:tc>
          <w:tcPr>
            <w:tcW w:w="1820" w:type="dxa"/>
            <w:vAlign w:val="center"/>
          </w:tcPr>
          <w:p w14:paraId="6A99D29A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0,5 ponto</w:t>
            </w: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2A313D7B" w14:textId="77777777" w:rsidR="00D407DF" w:rsidRPr="00CA5F98" w:rsidRDefault="00D407DF" w:rsidP="00FF7FF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0B0A108C" w14:textId="77777777" w:rsidTr="00FF7FF5">
        <w:trPr>
          <w:trHeight w:val="1187"/>
        </w:trPr>
        <w:tc>
          <w:tcPr>
            <w:tcW w:w="946" w:type="dxa"/>
            <w:vAlign w:val="center"/>
          </w:tcPr>
          <w:p w14:paraId="7E0B29EF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w w:val="97"/>
                <w:sz w:val="24"/>
                <w:szCs w:val="24"/>
              </w:rPr>
              <w:t>D</w:t>
            </w:r>
          </w:p>
        </w:tc>
        <w:tc>
          <w:tcPr>
            <w:tcW w:w="4883" w:type="dxa"/>
            <w:vAlign w:val="center"/>
          </w:tcPr>
          <w:p w14:paraId="03DE130E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Experiência adicional a 3 (três) anos em cargos de direção ou coordenação de organizações</w:t>
            </w:r>
          </w:p>
        </w:tc>
        <w:tc>
          <w:tcPr>
            <w:tcW w:w="1820" w:type="dxa"/>
            <w:vAlign w:val="center"/>
          </w:tcPr>
          <w:p w14:paraId="4C9E87F1" w14:textId="0D304AF0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2,00 pontos por ano adicional</w:t>
            </w:r>
            <w:r w:rsidR="00FF7F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completo</w:t>
            </w:r>
          </w:p>
        </w:tc>
        <w:tc>
          <w:tcPr>
            <w:tcW w:w="1702" w:type="dxa"/>
            <w:vAlign w:val="center"/>
          </w:tcPr>
          <w:p w14:paraId="2A8D5531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16,00 pontos</w:t>
            </w:r>
          </w:p>
        </w:tc>
      </w:tr>
      <w:tr w:rsidR="00D407DF" w:rsidRPr="00CA5F98" w14:paraId="1CC2F321" w14:textId="77777777" w:rsidTr="00FF7FF5">
        <w:trPr>
          <w:trHeight w:val="515"/>
        </w:trPr>
        <w:tc>
          <w:tcPr>
            <w:tcW w:w="7649" w:type="dxa"/>
            <w:gridSpan w:val="3"/>
            <w:vAlign w:val="center"/>
          </w:tcPr>
          <w:p w14:paraId="1C2972E0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Pontuação total máxima</w:t>
            </w:r>
          </w:p>
        </w:tc>
        <w:tc>
          <w:tcPr>
            <w:tcW w:w="1702" w:type="dxa"/>
            <w:vAlign w:val="center"/>
          </w:tcPr>
          <w:p w14:paraId="7D28AEB3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20,00 pontos</w:t>
            </w:r>
          </w:p>
        </w:tc>
      </w:tr>
    </w:tbl>
    <w:p w14:paraId="7DF5F441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5FA85573" w14:textId="77777777" w:rsidR="00D407DF" w:rsidRPr="00CA5F98" w:rsidRDefault="00060276" w:rsidP="00CA5F98">
      <w:pPr>
        <w:pStyle w:val="PargrafodaLista"/>
        <w:numPr>
          <w:ilvl w:val="0"/>
          <w:numId w:val="20"/>
        </w:numPr>
        <w:tabs>
          <w:tab w:val="left" w:pos="1376"/>
          <w:tab w:val="left" w:pos="137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lastRenderedPageBreak/>
        <w:t>Coordenador Administrativo</w:t>
      </w:r>
      <w:r w:rsidRPr="00CA5F98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Financeiro</w:t>
      </w:r>
    </w:p>
    <w:p w14:paraId="57E31616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46"/>
        <w:gridCol w:w="4883"/>
        <w:gridCol w:w="1820"/>
        <w:gridCol w:w="1702"/>
      </w:tblGrid>
      <w:tr w:rsidR="00D407DF" w:rsidRPr="00CA5F98" w14:paraId="4AA7481C" w14:textId="77777777" w:rsidTr="00FF7FF5">
        <w:trPr>
          <w:trHeight w:val="911"/>
        </w:trPr>
        <w:tc>
          <w:tcPr>
            <w:tcW w:w="946" w:type="dxa"/>
            <w:vAlign w:val="center"/>
          </w:tcPr>
          <w:p w14:paraId="68828F01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Alínea</w:t>
            </w:r>
          </w:p>
        </w:tc>
        <w:tc>
          <w:tcPr>
            <w:tcW w:w="4883" w:type="dxa"/>
            <w:vAlign w:val="center"/>
          </w:tcPr>
          <w:p w14:paraId="047A8EAC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Título</w:t>
            </w:r>
          </w:p>
        </w:tc>
        <w:tc>
          <w:tcPr>
            <w:tcW w:w="1820" w:type="dxa"/>
            <w:vAlign w:val="center"/>
          </w:tcPr>
          <w:p w14:paraId="6CC0120E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Valor de cada título</w:t>
            </w:r>
          </w:p>
        </w:tc>
        <w:tc>
          <w:tcPr>
            <w:tcW w:w="1702" w:type="dxa"/>
            <w:vAlign w:val="center"/>
          </w:tcPr>
          <w:p w14:paraId="1F819E6C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Valor máximo dos títulos</w:t>
            </w:r>
          </w:p>
        </w:tc>
      </w:tr>
      <w:tr w:rsidR="00D407DF" w:rsidRPr="00CA5F98" w14:paraId="4950B703" w14:textId="77777777" w:rsidTr="00FF7FF5">
        <w:trPr>
          <w:trHeight w:val="1619"/>
        </w:trPr>
        <w:tc>
          <w:tcPr>
            <w:tcW w:w="946" w:type="dxa"/>
            <w:vAlign w:val="center"/>
          </w:tcPr>
          <w:p w14:paraId="57DF5588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w w:val="97"/>
                <w:sz w:val="24"/>
                <w:szCs w:val="24"/>
              </w:rPr>
              <w:t>A</w:t>
            </w:r>
          </w:p>
        </w:tc>
        <w:tc>
          <w:tcPr>
            <w:tcW w:w="4883" w:type="dxa"/>
            <w:vAlign w:val="center"/>
          </w:tcPr>
          <w:p w14:paraId="2DE12A55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Diploma, devidamente registrado, de conclusão de doutorado ou certificado/declaração de conclusão de doutorado, acompanhado do histórico escolar, em temas afetos em temas afetos a administração e gestão</w:t>
            </w:r>
          </w:p>
        </w:tc>
        <w:tc>
          <w:tcPr>
            <w:tcW w:w="1820" w:type="dxa"/>
            <w:vAlign w:val="center"/>
          </w:tcPr>
          <w:p w14:paraId="419BE6F3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1,50 pontos</w:t>
            </w:r>
          </w:p>
        </w:tc>
        <w:tc>
          <w:tcPr>
            <w:tcW w:w="1702" w:type="dxa"/>
            <w:vMerge w:val="restart"/>
            <w:vAlign w:val="center"/>
          </w:tcPr>
          <w:p w14:paraId="2E95F124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2,50 pontos</w:t>
            </w:r>
          </w:p>
        </w:tc>
      </w:tr>
      <w:tr w:rsidR="00D407DF" w:rsidRPr="00CA5F98" w14:paraId="41FF6990" w14:textId="77777777" w:rsidTr="00FF7FF5">
        <w:trPr>
          <w:trHeight w:val="1620"/>
        </w:trPr>
        <w:tc>
          <w:tcPr>
            <w:tcW w:w="946" w:type="dxa"/>
            <w:vAlign w:val="center"/>
          </w:tcPr>
          <w:p w14:paraId="6296669E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4883" w:type="dxa"/>
            <w:vAlign w:val="center"/>
          </w:tcPr>
          <w:p w14:paraId="3EEB9E9B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Diploma devidamente registrado, de conclusão de mestrado ou certificado/declaração de conclusão de mestrado, acompanhado do histórico escolar, em temas afetos em temas afetos a administração e gestão</w:t>
            </w:r>
          </w:p>
        </w:tc>
        <w:tc>
          <w:tcPr>
            <w:tcW w:w="1820" w:type="dxa"/>
            <w:vAlign w:val="center"/>
          </w:tcPr>
          <w:p w14:paraId="16E8F74A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1,00 pontos</w:t>
            </w: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0263995E" w14:textId="77777777" w:rsidR="00D407DF" w:rsidRPr="00CA5F98" w:rsidRDefault="00D407DF" w:rsidP="00FF7FF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217B561E" w14:textId="77777777" w:rsidTr="00FF7FF5">
        <w:trPr>
          <w:trHeight w:val="1895"/>
        </w:trPr>
        <w:tc>
          <w:tcPr>
            <w:tcW w:w="946" w:type="dxa"/>
            <w:vAlign w:val="center"/>
          </w:tcPr>
          <w:p w14:paraId="04EF4AC8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4883" w:type="dxa"/>
            <w:vAlign w:val="center"/>
          </w:tcPr>
          <w:p w14:paraId="6B147F5E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Certificado de conclusão de curso de </w:t>
            </w:r>
            <w:r w:rsidRPr="00CA5F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pós-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graduação ou declaração de curso acompanhado do histórico do curso, em nível de especialização, com carga horária mínima de </w:t>
            </w:r>
            <w:r w:rsidRPr="00CA5F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360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horas, em temas afetos em temas afetos a administração e gestão</w:t>
            </w:r>
          </w:p>
        </w:tc>
        <w:tc>
          <w:tcPr>
            <w:tcW w:w="1820" w:type="dxa"/>
            <w:vAlign w:val="center"/>
          </w:tcPr>
          <w:p w14:paraId="30EDBA31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0,5 ponto</w:t>
            </w: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2B0CB4A8" w14:textId="77777777" w:rsidR="00D407DF" w:rsidRPr="00CA5F98" w:rsidRDefault="00D407DF" w:rsidP="00FF7FF5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4C83AB55" w14:textId="77777777" w:rsidTr="00FF7FF5">
        <w:trPr>
          <w:trHeight w:val="1463"/>
        </w:trPr>
        <w:tc>
          <w:tcPr>
            <w:tcW w:w="946" w:type="dxa"/>
            <w:vAlign w:val="center"/>
          </w:tcPr>
          <w:p w14:paraId="614EC1CA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4883" w:type="dxa"/>
            <w:vAlign w:val="center"/>
          </w:tcPr>
          <w:p w14:paraId="478F3589" w14:textId="67CAE451" w:rsidR="00D407DF" w:rsidRPr="00CA5F98" w:rsidRDefault="00060276" w:rsidP="00806C24">
            <w:pPr>
              <w:pStyle w:val="TableParagraph"/>
              <w:tabs>
                <w:tab w:val="left" w:pos="2534"/>
                <w:tab w:val="left" w:pos="3919"/>
              </w:tabs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Experiência adicional</w:t>
            </w:r>
            <w:r w:rsidR="00806C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A5F98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A5F98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(dois)</w:t>
            </w:r>
            <w:r w:rsidR="00806C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anos</w:t>
            </w:r>
            <w:r w:rsidR="00806C24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806C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atividades de gerenciamento administrativo ou financeiro</w:t>
            </w:r>
          </w:p>
        </w:tc>
        <w:tc>
          <w:tcPr>
            <w:tcW w:w="1820" w:type="dxa"/>
            <w:vAlign w:val="center"/>
          </w:tcPr>
          <w:p w14:paraId="5F5E8ACA" w14:textId="119B5E5D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1,00 ponto por</w:t>
            </w:r>
          </w:p>
          <w:p w14:paraId="48FF5C0C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ano adicional completo</w:t>
            </w:r>
          </w:p>
        </w:tc>
        <w:tc>
          <w:tcPr>
            <w:tcW w:w="1702" w:type="dxa"/>
            <w:vAlign w:val="center"/>
          </w:tcPr>
          <w:p w14:paraId="38D1324E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5,00 pontos</w:t>
            </w:r>
          </w:p>
        </w:tc>
      </w:tr>
      <w:tr w:rsidR="00D407DF" w:rsidRPr="00CA5F98" w14:paraId="516CF0A0" w14:textId="77777777" w:rsidTr="00FF7FF5">
        <w:trPr>
          <w:trHeight w:val="518"/>
        </w:trPr>
        <w:tc>
          <w:tcPr>
            <w:tcW w:w="7649" w:type="dxa"/>
            <w:gridSpan w:val="3"/>
            <w:vAlign w:val="center"/>
          </w:tcPr>
          <w:p w14:paraId="7250C347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Pontuação total máxima</w:t>
            </w:r>
          </w:p>
        </w:tc>
        <w:tc>
          <w:tcPr>
            <w:tcW w:w="1702" w:type="dxa"/>
            <w:vAlign w:val="center"/>
          </w:tcPr>
          <w:p w14:paraId="1F606E1C" w14:textId="77777777" w:rsidR="00D407DF" w:rsidRPr="00CA5F98" w:rsidRDefault="00060276" w:rsidP="00FF7FF5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7,5pontos</w:t>
            </w:r>
          </w:p>
        </w:tc>
      </w:tr>
    </w:tbl>
    <w:p w14:paraId="5B581CC4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5E546198" w14:textId="77777777" w:rsidR="00D407DF" w:rsidRPr="00CA5F98" w:rsidRDefault="00060276" w:rsidP="00CA5F98">
      <w:pPr>
        <w:pStyle w:val="PargrafodaLista"/>
        <w:numPr>
          <w:ilvl w:val="0"/>
          <w:numId w:val="20"/>
        </w:numPr>
        <w:tabs>
          <w:tab w:val="left" w:pos="1376"/>
          <w:tab w:val="left" w:pos="137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lastRenderedPageBreak/>
        <w:t>Coordenador</w:t>
      </w:r>
      <w:r w:rsidRPr="00CA5F9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Técnico</w:t>
      </w:r>
    </w:p>
    <w:p w14:paraId="7E3EFA89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46"/>
        <w:gridCol w:w="4883"/>
        <w:gridCol w:w="1820"/>
        <w:gridCol w:w="1702"/>
      </w:tblGrid>
      <w:tr w:rsidR="00D407DF" w:rsidRPr="00CA5F98" w14:paraId="0B58FB12" w14:textId="77777777" w:rsidTr="00806C24">
        <w:trPr>
          <w:trHeight w:val="911"/>
        </w:trPr>
        <w:tc>
          <w:tcPr>
            <w:tcW w:w="946" w:type="dxa"/>
            <w:vAlign w:val="center"/>
          </w:tcPr>
          <w:p w14:paraId="15DB86DB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Alínea</w:t>
            </w:r>
          </w:p>
        </w:tc>
        <w:tc>
          <w:tcPr>
            <w:tcW w:w="4883" w:type="dxa"/>
            <w:vAlign w:val="center"/>
          </w:tcPr>
          <w:p w14:paraId="75B322FE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Título</w:t>
            </w:r>
          </w:p>
        </w:tc>
        <w:tc>
          <w:tcPr>
            <w:tcW w:w="1820" w:type="dxa"/>
            <w:vAlign w:val="center"/>
          </w:tcPr>
          <w:p w14:paraId="74526A40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Valor de cada título</w:t>
            </w:r>
          </w:p>
        </w:tc>
        <w:tc>
          <w:tcPr>
            <w:tcW w:w="1702" w:type="dxa"/>
            <w:vAlign w:val="center"/>
          </w:tcPr>
          <w:p w14:paraId="18C2FC62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Valor máximo dos títulos</w:t>
            </w:r>
          </w:p>
        </w:tc>
      </w:tr>
      <w:tr w:rsidR="00D407DF" w:rsidRPr="00CA5F98" w14:paraId="5E6A3DD5" w14:textId="77777777" w:rsidTr="00806C24">
        <w:trPr>
          <w:trHeight w:val="1931"/>
        </w:trPr>
        <w:tc>
          <w:tcPr>
            <w:tcW w:w="946" w:type="dxa"/>
            <w:vAlign w:val="center"/>
          </w:tcPr>
          <w:p w14:paraId="16DFA783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w w:val="97"/>
                <w:sz w:val="24"/>
                <w:szCs w:val="24"/>
              </w:rPr>
              <w:t>A</w:t>
            </w:r>
          </w:p>
        </w:tc>
        <w:tc>
          <w:tcPr>
            <w:tcW w:w="4883" w:type="dxa"/>
            <w:vAlign w:val="center"/>
          </w:tcPr>
          <w:p w14:paraId="1D2A04F0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Diploma, devidamente registrado, de conclusão de doutorado ou certificado/declaração de conclusão de doutorado, acompanhado do histórico escolar, em temas afetos a gestão de recursos hídricos ou gestão ambiental relacionada a gestão de recursos hídricos</w:t>
            </w:r>
          </w:p>
        </w:tc>
        <w:tc>
          <w:tcPr>
            <w:tcW w:w="1820" w:type="dxa"/>
            <w:vAlign w:val="center"/>
          </w:tcPr>
          <w:p w14:paraId="686FE142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2,00 pontos</w:t>
            </w:r>
          </w:p>
        </w:tc>
        <w:tc>
          <w:tcPr>
            <w:tcW w:w="1702" w:type="dxa"/>
            <w:vMerge w:val="restart"/>
            <w:vAlign w:val="center"/>
          </w:tcPr>
          <w:p w14:paraId="2AE64177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2,50 pontos</w:t>
            </w:r>
          </w:p>
        </w:tc>
      </w:tr>
      <w:tr w:rsidR="00D407DF" w:rsidRPr="00CA5F98" w14:paraId="1C546724" w14:textId="77777777" w:rsidTr="00806C24">
        <w:trPr>
          <w:trHeight w:val="1932"/>
        </w:trPr>
        <w:tc>
          <w:tcPr>
            <w:tcW w:w="946" w:type="dxa"/>
            <w:vAlign w:val="center"/>
          </w:tcPr>
          <w:p w14:paraId="51E1416D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4883" w:type="dxa"/>
            <w:vAlign w:val="center"/>
          </w:tcPr>
          <w:p w14:paraId="4997CF49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Diploma devidamente registrado, de </w:t>
            </w:r>
            <w:r w:rsidRPr="00CA5F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conclusão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de mestrado ou certificado/declaração de conclusão de mestrado, acompanhado </w:t>
            </w:r>
            <w:r w:rsidRPr="00CA5F9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do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histórico escolar, em temas afetos a gestão de recursos hídricos ou gestão </w:t>
            </w:r>
            <w:r w:rsidRPr="00CA5F9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ambiental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relacionada a gestão de recursos</w:t>
            </w:r>
            <w:r w:rsidRPr="00CA5F9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hídricos</w:t>
            </w:r>
          </w:p>
        </w:tc>
        <w:tc>
          <w:tcPr>
            <w:tcW w:w="1820" w:type="dxa"/>
            <w:vAlign w:val="center"/>
          </w:tcPr>
          <w:p w14:paraId="1B7FA17F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1,50 pontos</w:t>
            </w: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0A633E29" w14:textId="77777777" w:rsidR="00D407DF" w:rsidRPr="00CA5F98" w:rsidRDefault="00D407DF" w:rsidP="00806C24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206863D7" w14:textId="77777777" w:rsidTr="00806C24">
        <w:trPr>
          <w:trHeight w:val="2210"/>
        </w:trPr>
        <w:tc>
          <w:tcPr>
            <w:tcW w:w="946" w:type="dxa"/>
            <w:vAlign w:val="center"/>
          </w:tcPr>
          <w:p w14:paraId="1E15C12C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4883" w:type="dxa"/>
            <w:vAlign w:val="center"/>
          </w:tcPr>
          <w:p w14:paraId="43A07ECA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Certificado de conclusão de curso de </w:t>
            </w:r>
            <w:r w:rsidRPr="00CA5F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pós-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graduação ou declaração de curso acompanhado do histórico do curso, em nível de especialização, com carga horária mínima de 360 horas, em temas afetos a gestão de recursos hídricos ou gestão ambiental relacionada a </w:t>
            </w:r>
            <w:r w:rsidRPr="00CA5F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gestão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de recursos</w:t>
            </w:r>
            <w:r w:rsidRPr="00CA5F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hídricos</w:t>
            </w:r>
          </w:p>
        </w:tc>
        <w:tc>
          <w:tcPr>
            <w:tcW w:w="1820" w:type="dxa"/>
            <w:vAlign w:val="center"/>
          </w:tcPr>
          <w:p w14:paraId="714EA4F0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1,00 ponto</w:t>
            </w:r>
          </w:p>
        </w:tc>
        <w:tc>
          <w:tcPr>
            <w:tcW w:w="1702" w:type="dxa"/>
            <w:vMerge/>
            <w:tcBorders>
              <w:top w:val="nil"/>
            </w:tcBorders>
            <w:vAlign w:val="center"/>
          </w:tcPr>
          <w:p w14:paraId="711A7E33" w14:textId="77777777" w:rsidR="00D407DF" w:rsidRPr="00CA5F98" w:rsidRDefault="00D407DF" w:rsidP="00806C24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7C953D21" w14:textId="77777777" w:rsidTr="00806C24">
        <w:trPr>
          <w:trHeight w:val="2411"/>
        </w:trPr>
        <w:tc>
          <w:tcPr>
            <w:tcW w:w="946" w:type="dxa"/>
            <w:vAlign w:val="center"/>
          </w:tcPr>
          <w:p w14:paraId="76E3989E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w w:val="97"/>
                <w:sz w:val="24"/>
                <w:szCs w:val="24"/>
              </w:rPr>
              <w:t>D</w:t>
            </w:r>
          </w:p>
        </w:tc>
        <w:tc>
          <w:tcPr>
            <w:tcW w:w="4883" w:type="dxa"/>
            <w:vAlign w:val="center"/>
          </w:tcPr>
          <w:p w14:paraId="1462E41B" w14:textId="77777777" w:rsidR="00D407DF" w:rsidRPr="00CA5F98" w:rsidRDefault="00060276" w:rsidP="00806C24">
            <w:pPr>
              <w:pStyle w:val="TableParagraph"/>
              <w:tabs>
                <w:tab w:val="left" w:pos="4005"/>
              </w:tabs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Experiência   adicional   a </w:t>
            </w:r>
            <w:r w:rsidRPr="00CA5F98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Pr="00CA5F98">
              <w:rPr>
                <w:rFonts w:asciiTheme="minorHAnsi" w:hAnsiTheme="minorHAnsi" w:cstheme="minorHAnsi"/>
                <w:spacing w:val="58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(dois)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anos </w:t>
            </w:r>
            <w:r w:rsidRPr="00CA5F9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na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coordenação da implementação de projetos e obras em temas afetos a gestão de recursos hídricos ou gestão ambiental relacionada a gestão de recursos</w:t>
            </w:r>
            <w:r w:rsidRPr="00CA5F9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hídricos</w:t>
            </w:r>
          </w:p>
        </w:tc>
        <w:tc>
          <w:tcPr>
            <w:tcW w:w="1820" w:type="dxa"/>
            <w:vAlign w:val="center"/>
          </w:tcPr>
          <w:p w14:paraId="21BA2D72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1,0 ponto por ano adicional completo</w:t>
            </w:r>
          </w:p>
        </w:tc>
        <w:tc>
          <w:tcPr>
            <w:tcW w:w="1702" w:type="dxa"/>
            <w:vAlign w:val="center"/>
          </w:tcPr>
          <w:p w14:paraId="1FC5A69B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5,00 pontos</w:t>
            </w:r>
          </w:p>
        </w:tc>
      </w:tr>
      <w:tr w:rsidR="00D407DF" w:rsidRPr="00CA5F98" w14:paraId="49D5122D" w14:textId="77777777" w:rsidTr="00806C24">
        <w:trPr>
          <w:trHeight w:val="515"/>
        </w:trPr>
        <w:tc>
          <w:tcPr>
            <w:tcW w:w="7649" w:type="dxa"/>
            <w:gridSpan w:val="3"/>
            <w:vAlign w:val="center"/>
          </w:tcPr>
          <w:p w14:paraId="04571D5E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Pontuação total máxima</w:t>
            </w:r>
          </w:p>
        </w:tc>
        <w:tc>
          <w:tcPr>
            <w:tcW w:w="1702" w:type="dxa"/>
            <w:vAlign w:val="center"/>
          </w:tcPr>
          <w:p w14:paraId="1D0E54BA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7,5 pontos</w:t>
            </w:r>
          </w:p>
        </w:tc>
      </w:tr>
    </w:tbl>
    <w:p w14:paraId="0E272171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0E3A9E68" w14:textId="77777777" w:rsidR="00D407DF" w:rsidRPr="00CA5F98" w:rsidRDefault="00060276" w:rsidP="00CA5F98">
      <w:pPr>
        <w:pStyle w:val="PargrafodaLista"/>
        <w:numPr>
          <w:ilvl w:val="0"/>
          <w:numId w:val="20"/>
        </w:numPr>
        <w:tabs>
          <w:tab w:val="left" w:pos="1376"/>
          <w:tab w:val="left" w:pos="1377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5F98">
        <w:rPr>
          <w:rFonts w:asciiTheme="minorHAnsi" w:hAnsiTheme="minorHAnsi" w:cstheme="minorHAnsi"/>
          <w:b/>
          <w:sz w:val="24"/>
          <w:szCs w:val="24"/>
        </w:rPr>
        <w:lastRenderedPageBreak/>
        <w:t>Plano de</w:t>
      </w:r>
      <w:r w:rsidRPr="00CA5F9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b/>
          <w:sz w:val="24"/>
          <w:szCs w:val="24"/>
        </w:rPr>
        <w:t>Trabalho</w:t>
      </w:r>
    </w:p>
    <w:p w14:paraId="7C3B4482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 Plano de Trabalho será avaliado com base nos seguintes</w:t>
      </w:r>
      <w:r w:rsidRPr="00CA5F98">
        <w:rPr>
          <w:rFonts w:asciiTheme="minorHAnsi" w:hAnsiTheme="minorHAnsi" w:cstheme="minorHAnsi"/>
          <w:spacing w:val="-21"/>
        </w:rPr>
        <w:t xml:space="preserve"> </w:t>
      </w:r>
      <w:r w:rsidRPr="00CA5F98">
        <w:rPr>
          <w:rFonts w:asciiTheme="minorHAnsi" w:hAnsiTheme="minorHAnsi" w:cstheme="minorHAnsi"/>
        </w:rPr>
        <w:t>critérios:</w:t>
      </w:r>
    </w:p>
    <w:p w14:paraId="4D58FE32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514"/>
        <w:gridCol w:w="1837"/>
      </w:tblGrid>
      <w:tr w:rsidR="00D407DF" w:rsidRPr="00CA5F98" w14:paraId="506DE68A" w14:textId="77777777" w:rsidTr="00806C24">
        <w:trPr>
          <w:trHeight w:val="911"/>
        </w:trPr>
        <w:tc>
          <w:tcPr>
            <w:tcW w:w="7514" w:type="dxa"/>
            <w:vAlign w:val="center"/>
          </w:tcPr>
          <w:p w14:paraId="64F51468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Critério</w:t>
            </w:r>
          </w:p>
        </w:tc>
        <w:tc>
          <w:tcPr>
            <w:tcW w:w="1837" w:type="dxa"/>
            <w:vAlign w:val="center"/>
          </w:tcPr>
          <w:p w14:paraId="291CC993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Pontuação máxima</w:t>
            </w:r>
          </w:p>
        </w:tc>
      </w:tr>
      <w:tr w:rsidR="00D407DF" w:rsidRPr="00CA5F98" w14:paraId="52F396CA" w14:textId="77777777" w:rsidTr="00806C24">
        <w:trPr>
          <w:trHeight w:val="914"/>
        </w:trPr>
        <w:tc>
          <w:tcPr>
            <w:tcW w:w="7514" w:type="dxa"/>
            <w:vAlign w:val="center"/>
          </w:tcPr>
          <w:p w14:paraId="233229AE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Apresentação em conformidade com a estrutura e forma preconizadas no item 5.5</w:t>
            </w:r>
          </w:p>
        </w:tc>
        <w:tc>
          <w:tcPr>
            <w:tcW w:w="1837" w:type="dxa"/>
            <w:vAlign w:val="center"/>
          </w:tcPr>
          <w:p w14:paraId="7E7E6B9E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</w:tr>
      <w:tr w:rsidR="00D407DF" w:rsidRPr="00CA5F98" w14:paraId="04865014" w14:textId="77777777" w:rsidTr="00806C24">
        <w:trPr>
          <w:trHeight w:val="516"/>
        </w:trPr>
        <w:tc>
          <w:tcPr>
            <w:tcW w:w="7514" w:type="dxa"/>
            <w:vAlign w:val="center"/>
          </w:tcPr>
          <w:p w14:paraId="65ECB01A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Clareza</w:t>
            </w:r>
          </w:p>
        </w:tc>
        <w:tc>
          <w:tcPr>
            <w:tcW w:w="1837" w:type="dxa"/>
            <w:vAlign w:val="center"/>
          </w:tcPr>
          <w:p w14:paraId="442CC4CA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</w:tr>
      <w:tr w:rsidR="00D407DF" w:rsidRPr="00CA5F98" w14:paraId="17473B33" w14:textId="77777777" w:rsidTr="00806C24">
        <w:trPr>
          <w:trHeight w:val="515"/>
        </w:trPr>
        <w:tc>
          <w:tcPr>
            <w:tcW w:w="7514" w:type="dxa"/>
            <w:vAlign w:val="center"/>
          </w:tcPr>
          <w:p w14:paraId="2FBAC8D0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Concisão</w:t>
            </w:r>
          </w:p>
        </w:tc>
        <w:tc>
          <w:tcPr>
            <w:tcW w:w="1837" w:type="dxa"/>
            <w:vAlign w:val="center"/>
          </w:tcPr>
          <w:p w14:paraId="2BB69A39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</w:tr>
      <w:tr w:rsidR="00D407DF" w:rsidRPr="00CA5F98" w14:paraId="37C4F253" w14:textId="77777777" w:rsidTr="00806C24">
        <w:trPr>
          <w:trHeight w:val="515"/>
        </w:trPr>
        <w:tc>
          <w:tcPr>
            <w:tcW w:w="7514" w:type="dxa"/>
            <w:vAlign w:val="center"/>
          </w:tcPr>
          <w:p w14:paraId="22B6D9BD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Plano de Trabalho</w:t>
            </w:r>
          </w:p>
        </w:tc>
        <w:tc>
          <w:tcPr>
            <w:tcW w:w="1837" w:type="dxa"/>
            <w:vAlign w:val="center"/>
          </w:tcPr>
          <w:p w14:paraId="5BCBE2B4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</w:tc>
      </w:tr>
      <w:tr w:rsidR="00D407DF" w:rsidRPr="00CA5F98" w14:paraId="7242438A" w14:textId="77777777" w:rsidTr="00806C24">
        <w:trPr>
          <w:trHeight w:val="515"/>
        </w:trPr>
        <w:tc>
          <w:tcPr>
            <w:tcW w:w="7514" w:type="dxa"/>
            <w:vAlign w:val="center"/>
          </w:tcPr>
          <w:p w14:paraId="19913950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1837" w:type="dxa"/>
            <w:vAlign w:val="center"/>
          </w:tcPr>
          <w:p w14:paraId="73507FC3" w14:textId="77777777" w:rsidR="00D407DF" w:rsidRPr="00CA5F98" w:rsidRDefault="00060276" w:rsidP="00806C24">
            <w:pPr>
              <w:pStyle w:val="TableParagraph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10 pontos</w:t>
            </w:r>
          </w:p>
        </w:tc>
      </w:tr>
    </w:tbl>
    <w:p w14:paraId="7325EDF4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126AE58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A pontuação final da estratégia de atuação de cada Entidade Proponente será a média aritmética das notas de cada membro da Comissão de Julgamento, tendo-se previamente descartando duas, as que resultarem, respectivamente, na maior e na menor</w:t>
      </w:r>
      <w:r w:rsidRPr="00CA5F98">
        <w:rPr>
          <w:rFonts w:asciiTheme="minorHAnsi" w:hAnsiTheme="minorHAnsi" w:cstheme="minorHAnsi"/>
          <w:spacing w:val="-4"/>
        </w:rPr>
        <w:t xml:space="preserve"> </w:t>
      </w:r>
      <w:r w:rsidRPr="00CA5F98">
        <w:rPr>
          <w:rFonts w:asciiTheme="minorHAnsi" w:hAnsiTheme="minorHAnsi" w:cstheme="minorHAnsi"/>
        </w:rPr>
        <w:t>pontuação.</w:t>
      </w:r>
    </w:p>
    <w:p w14:paraId="13FB0D75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14010C8" w14:textId="77777777" w:rsidR="00D407DF" w:rsidRPr="00806C24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806C24">
        <w:rPr>
          <w:rFonts w:asciiTheme="minorHAnsi" w:hAnsiTheme="minorHAnsi" w:cstheme="minorHAnsi"/>
          <w:b/>
          <w:bCs/>
        </w:rPr>
        <w:t>Sabatina</w:t>
      </w:r>
    </w:p>
    <w:p w14:paraId="31D082E0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739AA63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 Diretor Geral indicado pela ENTIDADE PROPONENTE será submetido à sabatina que será conduzida pela Comissão de Julgamento, na qual apresentará o seu Plano de Trabalho para desenvolvimento das funções de agência delegatária e responderá a questões sobre qualificação, estratégia de atuação e visão em relação às funções e ao desempenho do cargo pretendido, entre outros pertinentes.</w:t>
      </w:r>
    </w:p>
    <w:p w14:paraId="41146A83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No primeiro bloco de atividades, todos os candidatos farão suas apresentações exclusivas para a comissão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julgadora,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sem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presença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dos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outros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proponentes,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forma</w:t>
      </w:r>
      <w:r w:rsidRPr="00CA5F98">
        <w:rPr>
          <w:rFonts w:asciiTheme="minorHAnsi" w:hAnsiTheme="minorHAnsi" w:cstheme="minorHAnsi"/>
          <w:spacing w:val="-15"/>
        </w:rPr>
        <w:t xml:space="preserve"> </w:t>
      </w:r>
      <w:r w:rsidRPr="00CA5F98">
        <w:rPr>
          <w:rFonts w:asciiTheme="minorHAnsi" w:hAnsiTheme="minorHAnsi" w:cstheme="minorHAnsi"/>
        </w:rPr>
        <w:t>individual</w:t>
      </w:r>
      <w:r w:rsidRPr="00CA5F98">
        <w:rPr>
          <w:rFonts w:asciiTheme="minorHAnsi" w:hAnsiTheme="minorHAnsi" w:cstheme="minorHAnsi"/>
          <w:spacing w:val="-13"/>
        </w:rPr>
        <w:t xml:space="preserve"> </w:t>
      </w:r>
      <w:r w:rsidRPr="00CA5F98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  <w:spacing w:val="-14"/>
        </w:rPr>
        <w:t xml:space="preserve"> </w:t>
      </w:r>
      <w:r w:rsidRPr="00CA5F98">
        <w:rPr>
          <w:rFonts w:asciiTheme="minorHAnsi" w:hAnsiTheme="minorHAnsi" w:cstheme="minorHAnsi"/>
        </w:rPr>
        <w:t>sucessivamente, sem intervalo para questionamentos por parte da Comissão. Cada candidato terá prazo de até 20 minutos para apresentação oral de sua estratégia de atuação e de seu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currículo.</w:t>
      </w:r>
    </w:p>
    <w:p w14:paraId="0B975E10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Encerrado o primeiro bloco de apresentações, os candidatos deverão retirar-se do local da avaliação.</w:t>
      </w:r>
    </w:p>
    <w:p w14:paraId="2CDBA547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lastRenderedPageBreak/>
        <w:t>No segundo bloco de atividades, serão feitas perguntas aos Diretores Gerais de cada ENTIDADE PROPONENTE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ainda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de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forma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individual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e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exclusiva.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Cada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julgador</w:t>
      </w:r>
      <w:r w:rsidRPr="00CA5F98">
        <w:rPr>
          <w:rFonts w:asciiTheme="minorHAnsi" w:hAnsiTheme="minorHAnsi" w:cstheme="minorHAnsi"/>
          <w:spacing w:val="-7"/>
        </w:rPr>
        <w:t xml:space="preserve"> </w:t>
      </w:r>
      <w:r w:rsidRPr="00CA5F98">
        <w:rPr>
          <w:rFonts w:asciiTheme="minorHAnsi" w:hAnsiTheme="minorHAnsi" w:cstheme="minorHAnsi"/>
        </w:rPr>
        <w:t>terá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direito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a</w:t>
      </w:r>
      <w:r w:rsidRPr="00CA5F98">
        <w:rPr>
          <w:rFonts w:asciiTheme="minorHAnsi" w:hAnsiTheme="minorHAnsi" w:cstheme="minorHAnsi"/>
          <w:spacing w:val="-8"/>
        </w:rPr>
        <w:t xml:space="preserve"> </w:t>
      </w:r>
      <w:r w:rsidRPr="00CA5F98">
        <w:rPr>
          <w:rFonts w:asciiTheme="minorHAnsi" w:hAnsiTheme="minorHAnsi" w:cstheme="minorHAnsi"/>
        </w:rPr>
        <w:t>três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perguntas. Essa etapa se desenvolverá na seguinte</w:t>
      </w:r>
      <w:r w:rsidRPr="00CA5F98">
        <w:rPr>
          <w:rFonts w:asciiTheme="minorHAnsi" w:hAnsiTheme="minorHAnsi" w:cstheme="minorHAnsi"/>
          <w:spacing w:val="-9"/>
        </w:rPr>
        <w:t xml:space="preserve"> </w:t>
      </w:r>
      <w:r w:rsidRPr="00CA5F98">
        <w:rPr>
          <w:rFonts w:asciiTheme="minorHAnsi" w:hAnsiTheme="minorHAnsi" w:cstheme="minorHAnsi"/>
        </w:rPr>
        <w:t>sequência:</w:t>
      </w:r>
    </w:p>
    <w:p w14:paraId="66DB0410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 coordenador da Comissão anunciará o nome e o cargo pretendido do candidato que será questionado;</w:t>
      </w:r>
    </w:p>
    <w:p w14:paraId="259A4C49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Os membros da Comissão farão suas inscrições para formularem perguntas ao candidato;</w:t>
      </w:r>
    </w:p>
    <w:p w14:paraId="1BB54EDC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O candidato indicado será convidado a entrar no local de avaliação; A comissão fará até 3 perguntas de até 3 minutos ao candidato;</w:t>
      </w:r>
    </w:p>
    <w:p w14:paraId="159F0F0A" w14:textId="77777777" w:rsidR="00D407DF" w:rsidRPr="00CA5F98" w:rsidRDefault="00060276" w:rsidP="00CA5F98">
      <w:pPr>
        <w:pStyle w:val="PargrafodaLista"/>
        <w:numPr>
          <w:ilvl w:val="0"/>
          <w:numId w:val="19"/>
        </w:numPr>
        <w:tabs>
          <w:tab w:val="left" w:pos="838"/>
          <w:tab w:val="left" w:pos="83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O candidato terá até 5 minutos para responder à pergunta</w:t>
      </w:r>
      <w:r w:rsidRPr="00CA5F9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formulada;</w:t>
      </w:r>
    </w:p>
    <w:p w14:paraId="22DE3C10" w14:textId="77777777" w:rsidR="00D407DF" w:rsidRPr="00CA5F98" w:rsidRDefault="00060276" w:rsidP="00CA5F98">
      <w:pPr>
        <w:pStyle w:val="PargrafodaLista"/>
        <w:numPr>
          <w:ilvl w:val="0"/>
          <w:numId w:val="19"/>
        </w:numPr>
        <w:tabs>
          <w:tab w:val="left" w:pos="838"/>
          <w:tab w:val="left" w:pos="83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Encerradas as respostas, o candidato deverá se retirar do local da</w:t>
      </w:r>
      <w:r w:rsidRPr="00CA5F9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avaliação.</w:t>
      </w:r>
    </w:p>
    <w:p w14:paraId="66CD9A20" w14:textId="77777777" w:rsidR="00D407DF" w:rsidRPr="00CA5F98" w:rsidRDefault="00060276" w:rsidP="00CA5F98">
      <w:pPr>
        <w:pStyle w:val="PargrafodaLista"/>
        <w:numPr>
          <w:ilvl w:val="0"/>
          <w:numId w:val="19"/>
        </w:numPr>
        <w:tabs>
          <w:tab w:val="left" w:pos="838"/>
          <w:tab w:val="left" w:pos="83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Esse bloco de atividades se encerrará após todos os candidatos serem</w:t>
      </w:r>
      <w:r w:rsidRPr="00CA5F9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questionados.</w:t>
      </w:r>
    </w:p>
    <w:p w14:paraId="7C3BA750" w14:textId="77777777" w:rsidR="00D407DF" w:rsidRPr="00CA5F98" w:rsidRDefault="00060276" w:rsidP="00CA5F98">
      <w:pPr>
        <w:pStyle w:val="PargrafodaLista"/>
        <w:numPr>
          <w:ilvl w:val="0"/>
          <w:numId w:val="19"/>
        </w:numPr>
        <w:tabs>
          <w:tab w:val="left" w:pos="83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No terceiro bloco de atividades, a Comissão fará a avaliação dos candidatos, sem a presença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destes.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coordenador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abrirá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prazo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de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até</w:t>
      </w:r>
      <w:r w:rsidRPr="00CA5F9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30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minutos.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Após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isso,</w:t>
      </w:r>
      <w:r w:rsidRPr="00CA5F9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o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coordenador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recolherá de cada julgador as notas atribuídas aos</w:t>
      </w:r>
      <w:r w:rsidRPr="00CA5F9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candidatos.</w:t>
      </w:r>
    </w:p>
    <w:p w14:paraId="58BCF4B9" w14:textId="77777777" w:rsidR="00D407DF" w:rsidRPr="00CA5F98" w:rsidRDefault="00060276" w:rsidP="00CA5F98">
      <w:pPr>
        <w:pStyle w:val="PargrafodaLista"/>
        <w:numPr>
          <w:ilvl w:val="0"/>
          <w:numId w:val="19"/>
        </w:numPr>
        <w:tabs>
          <w:tab w:val="left" w:pos="838"/>
          <w:tab w:val="left" w:pos="83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A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pontuação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se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dará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da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seguinte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forma,</w:t>
      </w:r>
      <w:r w:rsidRPr="00CA5F9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para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cada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candidato: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0</w:t>
      </w:r>
      <w:r w:rsidRPr="00CA5F9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a</w:t>
      </w:r>
      <w:r w:rsidRPr="00CA5F9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25</w:t>
      </w:r>
      <w:r w:rsidRPr="00CA5F9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pontos</w:t>
      </w:r>
      <w:r w:rsidRPr="00CA5F9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por</w:t>
      </w:r>
      <w:r w:rsidRPr="00CA5F9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entrevistado.</w:t>
      </w:r>
    </w:p>
    <w:p w14:paraId="37D2B0E2" w14:textId="77777777" w:rsidR="00D407DF" w:rsidRPr="00CA5F98" w:rsidRDefault="00060276" w:rsidP="00CA5F98">
      <w:pPr>
        <w:pStyle w:val="PargrafodaLista"/>
        <w:numPr>
          <w:ilvl w:val="0"/>
          <w:numId w:val="19"/>
        </w:numPr>
        <w:tabs>
          <w:tab w:val="left" w:pos="839"/>
        </w:tabs>
        <w:spacing w:before="120" w:after="12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5F98">
        <w:rPr>
          <w:rFonts w:asciiTheme="minorHAnsi" w:hAnsiTheme="minorHAnsi" w:cstheme="minorHAnsi"/>
          <w:sz w:val="24"/>
          <w:szCs w:val="24"/>
        </w:rPr>
        <w:t>A pontuação final de cada candidato na sabatina será a média aritmética das notas de cada membro da Comissão de Julgamento, tendo-se previamente descartado duas, as que resultarem, respectivamente, na maior e na menor</w:t>
      </w:r>
      <w:r w:rsidRPr="00CA5F9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A5F98">
        <w:rPr>
          <w:rFonts w:asciiTheme="minorHAnsi" w:hAnsiTheme="minorHAnsi" w:cstheme="minorHAnsi"/>
          <w:sz w:val="24"/>
          <w:szCs w:val="24"/>
        </w:rPr>
        <w:t>pontuação.</w:t>
      </w:r>
    </w:p>
    <w:p w14:paraId="28D8B069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1BF46B9C" w14:textId="77777777" w:rsidR="00D407DF" w:rsidRPr="00CA5F98" w:rsidRDefault="00060276" w:rsidP="00806C24">
      <w:pPr>
        <w:pStyle w:val="Ttulo1"/>
        <w:spacing w:before="120" w:after="120" w:line="276" w:lineRule="auto"/>
        <w:ind w:left="0"/>
        <w:jc w:val="center"/>
        <w:rPr>
          <w:rFonts w:asciiTheme="minorHAnsi" w:hAnsiTheme="minorHAnsi" w:cstheme="minorHAnsi"/>
        </w:rPr>
      </w:pPr>
      <w:bookmarkStart w:id="55" w:name="_bookmark27"/>
      <w:bookmarkStart w:id="56" w:name="_Toc63965920"/>
      <w:bookmarkEnd w:id="55"/>
      <w:r w:rsidRPr="00CA5F98">
        <w:rPr>
          <w:rFonts w:asciiTheme="minorHAnsi" w:hAnsiTheme="minorHAnsi" w:cstheme="minorHAnsi"/>
        </w:rPr>
        <w:lastRenderedPageBreak/>
        <w:t>ANEXO VI: FORMULÁRIO DE APRESENTAÇÃO DE PROPOSTAS</w:t>
      </w:r>
      <w:bookmarkEnd w:id="56"/>
    </w:p>
    <w:p w14:paraId="0AD113B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20667227" w14:textId="77777777">
        <w:trPr>
          <w:trHeight w:val="553"/>
        </w:trPr>
        <w:tc>
          <w:tcPr>
            <w:tcW w:w="9350" w:type="dxa"/>
          </w:tcPr>
          <w:p w14:paraId="11EF323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Nome da ENTIDADE PROPONENTE:</w:t>
            </w:r>
          </w:p>
        </w:tc>
      </w:tr>
    </w:tbl>
    <w:p w14:paraId="1535F38C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9"/>
      </w:tblGrid>
      <w:tr w:rsidR="00D407DF" w:rsidRPr="00CA5F98" w14:paraId="6CBFAF12" w14:textId="77777777">
        <w:trPr>
          <w:trHeight w:val="553"/>
        </w:trPr>
        <w:tc>
          <w:tcPr>
            <w:tcW w:w="3116" w:type="dxa"/>
          </w:tcPr>
          <w:p w14:paraId="51CD103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CNPJ</w:t>
            </w:r>
          </w:p>
        </w:tc>
        <w:tc>
          <w:tcPr>
            <w:tcW w:w="3116" w:type="dxa"/>
          </w:tcPr>
          <w:p w14:paraId="42F4A77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Data de constituição</w:t>
            </w:r>
          </w:p>
        </w:tc>
        <w:tc>
          <w:tcPr>
            <w:tcW w:w="3119" w:type="dxa"/>
          </w:tcPr>
          <w:p w14:paraId="3ECA2A25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Personalidade jurídica</w:t>
            </w:r>
          </w:p>
        </w:tc>
      </w:tr>
    </w:tbl>
    <w:p w14:paraId="10AC3962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6"/>
        <w:gridCol w:w="2338"/>
      </w:tblGrid>
      <w:tr w:rsidR="00D407DF" w:rsidRPr="00CA5F98" w14:paraId="34B68156" w14:textId="77777777">
        <w:trPr>
          <w:trHeight w:val="554"/>
        </w:trPr>
        <w:tc>
          <w:tcPr>
            <w:tcW w:w="2338" w:type="dxa"/>
          </w:tcPr>
          <w:p w14:paraId="3A22112F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Sede - Logradouro</w:t>
            </w:r>
          </w:p>
        </w:tc>
        <w:tc>
          <w:tcPr>
            <w:tcW w:w="2338" w:type="dxa"/>
          </w:tcPr>
          <w:p w14:paraId="47FA14D6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Nº</w:t>
            </w:r>
          </w:p>
        </w:tc>
        <w:tc>
          <w:tcPr>
            <w:tcW w:w="4674" w:type="dxa"/>
            <w:gridSpan w:val="2"/>
          </w:tcPr>
          <w:p w14:paraId="5FFE2AA2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Complemento</w:t>
            </w:r>
          </w:p>
        </w:tc>
      </w:tr>
      <w:tr w:rsidR="00D407DF" w:rsidRPr="00CA5F98" w14:paraId="4B5E339A" w14:textId="77777777">
        <w:trPr>
          <w:trHeight w:val="551"/>
        </w:trPr>
        <w:tc>
          <w:tcPr>
            <w:tcW w:w="2338" w:type="dxa"/>
          </w:tcPr>
          <w:p w14:paraId="588C9D14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Bairro</w:t>
            </w:r>
          </w:p>
        </w:tc>
        <w:tc>
          <w:tcPr>
            <w:tcW w:w="2338" w:type="dxa"/>
          </w:tcPr>
          <w:p w14:paraId="2572E421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Município</w:t>
            </w:r>
          </w:p>
        </w:tc>
        <w:tc>
          <w:tcPr>
            <w:tcW w:w="2336" w:type="dxa"/>
          </w:tcPr>
          <w:p w14:paraId="43A693FD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UF</w:t>
            </w:r>
          </w:p>
        </w:tc>
        <w:tc>
          <w:tcPr>
            <w:tcW w:w="2338" w:type="dxa"/>
          </w:tcPr>
          <w:p w14:paraId="68882E1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CEP</w:t>
            </w:r>
          </w:p>
        </w:tc>
      </w:tr>
      <w:tr w:rsidR="00D407DF" w:rsidRPr="00CA5F98" w14:paraId="4A8765D6" w14:textId="77777777">
        <w:trPr>
          <w:trHeight w:val="552"/>
        </w:trPr>
        <w:tc>
          <w:tcPr>
            <w:tcW w:w="2338" w:type="dxa"/>
          </w:tcPr>
          <w:p w14:paraId="77EE7AB3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Telefone (s)</w:t>
            </w:r>
          </w:p>
        </w:tc>
        <w:tc>
          <w:tcPr>
            <w:tcW w:w="2338" w:type="dxa"/>
          </w:tcPr>
          <w:p w14:paraId="12E62A7A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2F85121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B4D2B6B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5AA4E6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9"/>
      </w:tblGrid>
      <w:tr w:rsidR="00D407DF" w:rsidRPr="00CA5F98" w14:paraId="7E2C7904" w14:textId="77777777">
        <w:trPr>
          <w:trHeight w:val="549"/>
        </w:trPr>
        <w:tc>
          <w:tcPr>
            <w:tcW w:w="3116" w:type="dxa"/>
          </w:tcPr>
          <w:p w14:paraId="7B74E371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Representante Legal – Nome</w:t>
            </w:r>
          </w:p>
        </w:tc>
        <w:tc>
          <w:tcPr>
            <w:tcW w:w="6235" w:type="dxa"/>
            <w:gridSpan w:val="2"/>
          </w:tcPr>
          <w:p w14:paraId="4E4668BA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CPF</w:t>
            </w:r>
          </w:p>
        </w:tc>
      </w:tr>
      <w:tr w:rsidR="00D407DF" w:rsidRPr="00CA5F98" w14:paraId="3A89CEE0" w14:textId="77777777">
        <w:trPr>
          <w:trHeight w:val="551"/>
        </w:trPr>
        <w:tc>
          <w:tcPr>
            <w:tcW w:w="3116" w:type="dxa"/>
          </w:tcPr>
          <w:p w14:paraId="0B2B794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3116" w:type="dxa"/>
          </w:tcPr>
          <w:p w14:paraId="1DD959B7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3119" w:type="dxa"/>
          </w:tcPr>
          <w:p w14:paraId="365373AF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Telefone (s)</w:t>
            </w:r>
          </w:p>
        </w:tc>
      </w:tr>
    </w:tbl>
    <w:p w14:paraId="53D23A18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4"/>
      </w:tblGrid>
      <w:tr w:rsidR="00D407DF" w:rsidRPr="00CA5F98" w14:paraId="2EF71072" w14:textId="77777777">
        <w:trPr>
          <w:trHeight w:val="515"/>
        </w:trPr>
        <w:tc>
          <w:tcPr>
            <w:tcW w:w="9350" w:type="dxa"/>
            <w:gridSpan w:val="2"/>
          </w:tcPr>
          <w:p w14:paraId="430B98F0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Organograma</w:t>
            </w:r>
          </w:p>
        </w:tc>
      </w:tr>
      <w:tr w:rsidR="00D407DF" w:rsidRPr="00CA5F98" w14:paraId="4B55E4CF" w14:textId="77777777">
        <w:trPr>
          <w:trHeight w:val="518"/>
        </w:trPr>
        <w:tc>
          <w:tcPr>
            <w:tcW w:w="4676" w:type="dxa"/>
          </w:tcPr>
          <w:p w14:paraId="573EB66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Instância</w:t>
            </w:r>
          </w:p>
        </w:tc>
        <w:tc>
          <w:tcPr>
            <w:tcW w:w="4674" w:type="dxa"/>
          </w:tcPr>
          <w:p w14:paraId="1BE8C18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Dirigentes</w:t>
            </w:r>
          </w:p>
        </w:tc>
      </w:tr>
      <w:tr w:rsidR="00D407DF" w:rsidRPr="00CA5F98" w14:paraId="56F1E938" w14:textId="77777777">
        <w:trPr>
          <w:trHeight w:val="515"/>
        </w:trPr>
        <w:tc>
          <w:tcPr>
            <w:tcW w:w="4676" w:type="dxa"/>
          </w:tcPr>
          <w:p w14:paraId="3937C7F2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4" w:type="dxa"/>
          </w:tcPr>
          <w:p w14:paraId="2BFE5439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5FA6F828" w14:textId="77777777">
        <w:trPr>
          <w:trHeight w:val="515"/>
        </w:trPr>
        <w:tc>
          <w:tcPr>
            <w:tcW w:w="4676" w:type="dxa"/>
          </w:tcPr>
          <w:p w14:paraId="198CF35F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4" w:type="dxa"/>
          </w:tcPr>
          <w:p w14:paraId="4F6137D0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6ADB3F4E" w14:textId="77777777">
        <w:trPr>
          <w:trHeight w:val="515"/>
        </w:trPr>
        <w:tc>
          <w:tcPr>
            <w:tcW w:w="4676" w:type="dxa"/>
          </w:tcPr>
          <w:p w14:paraId="238B0F51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4" w:type="dxa"/>
          </w:tcPr>
          <w:p w14:paraId="28D768C6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188932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4"/>
      </w:tblGrid>
      <w:tr w:rsidR="00D407DF" w:rsidRPr="00CA5F98" w14:paraId="1A111143" w14:textId="77777777">
        <w:trPr>
          <w:trHeight w:val="515"/>
        </w:trPr>
        <w:tc>
          <w:tcPr>
            <w:tcW w:w="9350" w:type="dxa"/>
            <w:gridSpan w:val="2"/>
          </w:tcPr>
          <w:p w14:paraId="605438BA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Documentação Apresentada para Habilitação Jurídica</w:t>
            </w:r>
          </w:p>
        </w:tc>
      </w:tr>
      <w:tr w:rsidR="00D407DF" w:rsidRPr="00CA5F98" w14:paraId="6D0EFA3E" w14:textId="77777777">
        <w:trPr>
          <w:trHeight w:val="518"/>
        </w:trPr>
        <w:tc>
          <w:tcPr>
            <w:tcW w:w="4676" w:type="dxa"/>
          </w:tcPr>
          <w:p w14:paraId="1BCFFB14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Documento</w:t>
            </w:r>
          </w:p>
        </w:tc>
        <w:tc>
          <w:tcPr>
            <w:tcW w:w="4674" w:type="dxa"/>
          </w:tcPr>
          <w:p w14:paraId="14DFE98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Conteúdo</w:t>
            </w:r>
          </w:p>
        </w:tc>
      </w:tr>
      <w:tr w:rsidR="00D407DF" w:rsidRPr="00CA5F98" w14:paraId="57096B23" w14:textId="77777777">
        <w:trPr>
          <w:trHeight w:val="515"/>
        </w:trPr>
        <w:tc>
          <w:tcPr>
            <w:tcW w:w="4676" w:type="dxa"/>
          </w:tcPr>
          <w:p w14:paraId="72A315AE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4" w:type="dxa"/>
          </w:tcPr>
          <w:p w14:paraId="7583A979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6A892574" w14:textId="77777777">
        <w:trPr>
          <w:trHeight w:val="515"/>
        </w:trPr>
        <w:tc>
          <w:tcPr>
            <w:tcW w:w="4676" w:type="dxa"/>
          </w:tcPr>
          <w:p w14:paraId="1F5FF203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4" w:type="dxa"/>
          </w:tcPr>
          <w:p w14:paraId="3ED41DD4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6ED25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4"/>
      </w:tblGrid>
      <w:tr w:rsidR="00D407DF" w:rsidRPr="00CA5F98" w14:paraId="45F51464" w14:textId="77777777">
        <w:trPr>
          <w:trHeight w:val="515"/>
        </w:trPr>
        <w:tc>
          <w:tcPr>
            <w:tcW w:w="9350" w:type="dxa"/>
            <w:gridSpan w:val="2"/>
          </w:tcPr>
          <w:p w14:paraId="78894A52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Documentação Apresentada para Habilitação Fiscal</w:t>
            </w:r>
          </w:p>
        </w:tc>
      </w:tr>
      <w:tr w:rsidR="00D407DF" w:rsidRPr="00CA5F98" w14:paraId="59C8D7B0" w14:textId="77777777">
        <w:trPr>
          <w:trHeight w:val="515"/>
        </w:trPr>
        <w:tc>
          <w:tcPr>
            <w:tcW w:w="4676" w:type="dxa"/>
          </w:tcPr>
          <w:p w14:paraId="661C09A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Documento</w:t>
            </w:r>
          </w:p>
        </w:tc>
        <w:tc>
          <w:tcPr>
            <w:tcW w:w="4674" w:type="dxa"/>
          </w:tcPr>
          <w:p w14:paraId="5CAC51BE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Conteúdo</w:t>
            </w:r>
          </w:p>
        </w:tc>
      </w:tr>
      <w:tr w:rsidR="00D407DF" w:rsidRPr="00CA5F98" w14:paraId="04F04366" w14:textId="77777777">
        <w:trPr>
          <w:trHeight w:val="515"/>
        </w:trPr>
        <w:tc>
          <w:tcPr>
            <w:tcW w:w="4676" w:type="dxa"/>
          </w:tcPr>
          <w:p w14:paraId="090769D6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4" w:type="dxa"/>
          </w:tcPr>
          <w:p w14:paraId="7C73E39F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07DF" w:rsidRPr="00CA5F98" w14:paraId="1675D9BB" w14:textId="77777777">
        <w:trPr>
          <w:trHeight w:val="518"/>
        </w:trPr>
        <w:tc>
          <w:tcPr>
            <w:tcW w:w="4676" w:type="dxa"/>
          </w:tcPr>
          <w:p w14:paraId="1056649E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4" w:type="dxa"/>
          </w:tcPr>
          <w:p w14:paraId="5D5EBC97" w14:textId="77777777" w:rsidR="00D407DF" w:rsidRPr="00CA5F98" w:rsidRDefault="00D407DF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2E8B7D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0EAA08DD" w14:textId="77777777" w:rsidR="00D407DF" w:rsidRPr="00CA5F98" w:rsidRDefault="00060276" w:rsidP="00CA5F98">
      <w:pPr>
        <w:pStyle w:val="Ttulo1"/>
        <w:spacing w:before="120" w:after="120" w:line="276" w:lineRule="auto"/>
        <w:ind w:left="0"/>
        <w:jc w:val="both"/>
        <w:rPr>
          <w:rFonts w:asciiTheme="minorHAnsi" w:hAnsiTheme="minorHAnsi" w:cstheme="minorHAnsi"/>
        </w:rPr>
      </w:pPr>
      <w:bookmarkStart w:id="57" w:name="_bookmark28"/>
      <w:bookmarkStart w:id="58" w:name="_Toc63965921"/>
      <w:bookmarkEnd w:id="57"/>
      <w:r w:rsidRPr="00CA5F98">
        <w:rPr>
          <w:rFonts w:asciiTheme="minorHAnsi" w:hAnsiTheme="minorHAnsi" w:cstheme="minorHAnsi"/>
        </w:rPr>
        <w:lastRenderedPageBreak/>
        <w:t>ANEXO VII: FORMULÁRIO PARA RECURSOS E IMPUGNAÇÕES DIRECIONADO A COMISSÃO DE JULGAMENTO DO EDITAL 001/2019</w:t>
      </w:r>
      <w:bookmarkEnd w:id="58"/>
    </w:p>
    <w:p w14:paraId="2C22C095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p w14:paraId="4C42D3BE" w14:textId="77777777" w:rsidR="00D407DF" w:rsidRPr="00CA5F98" w:rsidRDefault="00060276" w:rsidP="00CA5F98">
      <w:pPr>
        <w:pStyle w:val="Corpodetexto"/>
        <w:tabs>
          <w:tab w:val="left" w:pos="4439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Fase do processo seletivo: (</w:t>
      </w:r>
      <w:r w:rsidRPr="00CA5F98">
        <w:rPr>
          <w:rFonts w:asciiTheme="minorHAnsi" w:hAnsiTheme="minorHAnsi" w:cstheme="minorHAnsi"/>
          <w:spacing w:val="-6"/>
        </w:rPr>
        <w:t xml:space="preserve"> </w:t>
      </w:r>
      <w:r w:rsidRPr="00CA5F98">
        <w:rPr>
          <w:rFonts w:asciiTheme="minorHAnsi" w:hAnsiTheme="minorHAnsi" w:cstheme="minorHAnsi"/>
        </w:rPr>
        <w:t>)</w:t>
      </w:r>
      <w:r w:rsidRPr="00CA5F98">
        <w:rPr>
          <w:rFonts w:asciiTheme="minorHAnsi" w:hAnsiTheme="minorHAnsi" w:cstheme="minorHAnsi"/>
          <w:spacing w:val="-2"/>
        </w:rPr>
        <w:t xml:space="preserve"> </w:t>
      </w:r>
      <w:r w:rsidRPr="00CA5F98">
        <w:rPr>
          <w:rFonts w:asciiTheme="minorHAnsi" w:hAnsiTheme="minorHAnsi" w:cstheme="minorHAnsi"/>
        </w:rPr>
        <w:t>Habilitação</w:t>
      </w:r>
      <w:r w:rsidRPr="00CA5F98">
        <w:rPr>
          <w:rFonts w:asciiTheme="minorHAnsi" w:hAnsiTheme="minorHAnsi" w:cstheme="minorHAnsi"/>
        </w:rPr>
        <w:tab/>
        <w:t>( ) Avaliação de</w:t>
      </w:r>
      <w:r w:rsidRPr="00CA5F98">
        <w:rPr>
          <w:rFonts w:asciiTheme="minorHAnsi" w:hAnsiTheme="minorHAnsi" w:cstheme="minorHAnsi"/>
          <w:spacing w:val="-3"/>
        </w:rPr>
        <w:t xml:space="preserve"> </w:t>
      </w:r>
      <w:r w:rsidRPr="00CA5F98">
        <w:rPr>
          <w:rFonts w:asciiTheme="minorHAnsi" w:hAnsiTheme="minorHAnsi" w:cstheme="minorHAnsi"/>
        </w:rPr>
        <w:t>Mérito</w:t>
      </w:r>
    </w:p>
    <w:p w14:paraId="3AC20208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4"/>
      </w:tblGrid>
      <w:tr w:rsidR="00D407DF" w:rsidRPr="00CA5F98" w14:paraId="3BD0EB05" w14:textId="77777777">
        <w:trPr>
          <w:trHeight w:val="549"/>
        </w:trPr>
        <w:tc>
          <w:tcPr>
            <w:tcW w:w="4676" w:type="dxa"/>
          </w:tcPr>
          <w:p w14:paraId="3FD4B6DC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Nome da ENTIDADE PROPONENTE</w:t>
            </w:r>
          </w:p>
        </w:tc>
        <w:tc>
          <w:tcPr>
            <w:tcW w:w="4674" w:type="dxa"/>
          </w:tcPr>
          <w:p w14:paraId="5E77FA79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CNPJ</w:t>
            </w:r>
          </w:p>
        </w:tc>
      </w:tr>
    </w:tbl>
    <w:p w14:paraId="58D4EA58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 w:rsidR="00D407DF" w:rsidRPr="00CA5F98" w14:paraId="576ECFAA" w14:textId="77777777">
        <w:trPr>
          <w:trHeight w:val="4416"/>
        </w:trPr>
        <w:tc>
          <w:tcPr>
            <w:tcW w:w="9350" w:type="dxa"/>
          </w:tcPr>
          <w:p w14:paraId="7B2F0F67" w14:textId="77777777" w:rsidR="00D407DF" w:rsidRPr="00CA5F98" w:rsidRDefault="00060276" w:rsidP="00CA5F98">
            <w:pPr>
              <w:pStyle w:val="TableParagraph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5F98">
              <w:rPr>
                <w:rFonts w:asciiTheme="minorHAnsi" w:hAnsiTheme="minorHAnsi" w:cstheme="minorHAnsi"/>
                <w:sz w:val="24"/>
                <w:szCs w:val="24"/>
              </w:rPr>
              <w:t>Exposição de Motivos</w:t>
            </w:r>
          </w:p>
        </w:tc>
      </w:tr>
    </w:tbl>
    <w:p w14:paraId="5121804D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D43F81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03927131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40D138F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4B4159D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BADF882" w14:textId="77777777" w:rsidR="00D407DF" w:rsidRPr="00CA5F98" w:rsidRDefault="00060276" w:rsidP="00CA5F98">
      <w:pPr>
        <w:pStyle w:val="Corpodetexto"/>
        <w:tabs>
          <w:tab w:val="left" w:pos="4120"/>
          <w:tab w:val="left" w:pos="6037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  <w:u w:val="single"/>
        </w:rPr>
        <w:t xml:space="preserve"> </w:t>
      </w:r>
      <w:r w:rsidRPr="00CA5F98">
        <w:rPr>
          <w:rFonts w:asciiTheme="minorHAnsi" w:hAnsiTheme="minorHAnsi" w:cstheme="minorHAnsi"/>
          <w:u w:val="single"/>
        </w:rPr>
        <w:tab/>
      </w:r>
      <w:r w:rsidRPr="00CA5F98">
        <w:rPr>
          <w:rFonts w:asciiTheme="minorHAnsi" w:hAnsiTheme="minorHAnsi" w:cstheme="minorHAnsi"/>
        </w:rPr>
        <w:t xml:space="preserve">, em </w:t>
      </w:r>
      <w:r w:rsidRPr="00CA5F98">
        <w:rPr>
          <w:rFonts w:asciiTheme="minorHAnsi" w:hAnsiTheme="minorHAnsi" w:cstheme="minorHAnsi"/>
          <w:u w:val="single"/>
        </w:rPr>
        <w:t xml:space="preserve">    </w:t>
      </w:r>
      <w:r w:rsidRPr="00CA5F98">
        <w:rPr>
          <w:rFonts w:asciiTheme="minorHAnsi" w:hAnsiTheme="minorHAnsi" w:cstheme="minorHAnsi"/>
        </w:rPr>
        <w:t>/</w:t>
      </w:r>
      <w:r w:rsidRPr="00CA5F98">
        <w:rPr>
          <w:rFonts w:asciiTheme="minorHAnsi" w:hAnsiTheme="minorHAnsi" w:cstheme="minorHAnsi"/>
          <w:u w:val="single"/>
        </w:rPr>
        <w:t xml:space="preserve">  </w:t>
      </w:r>
      <w:r w:rsidRPr="00CA5F98">
        <w:rPr>
          <w:rFonts w:asciiTheme="minorHAnsi" w:hAnsiTheme="minorHAnsi" w:cstheme="minorHAnsi"/>
          <w:spacing w:val="59"/>
          <w:u w:val="single"/>
        </w:rPr>
        <w:t xml:space="preserve"> </w:t>
      </w:r>
      <w:r w:rsidRPr="00CA5F98">
        <w:rPr>
          <w:rFonts w:asciiTheme="minorHAnsi" w:hAnsiTheme="minorHAnsi" w:cstheme="minorHAnsi"/>
        </w:rPr>
        <w:t>/</w:t>
      </w:r>
      <w:r w:rsidRPr="00CA5F98">
        <w:rPr>
          <w:rFonts w:asciiTheme="minorHAnsi" w:hAnsiTheme="minorHAnsi" w:cstheme="minorHAnsi"/>
          <w:u w:val="single"/>
        </w:rPr>
        <w:t xml:space="preserve"> </w:t>
      </w:r>
      <w:r w:rsidRPr="00CA5F98">
        <w:rPr>
          <w:rFonts w:asciiTheme="minorHAnsi" w:hAnsiTheme="minorHAnsi" w:cstheme="minorHAnsi"/>
          <w:u w:val="single"/>
        </w:rPr>
        <w:tab/>
      </w:r>
    </w:p>
    <w:p w14:paraId="3B9BCD73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3258613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319563D1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B230564" w14:textId="7CDB12C5" w:rsidR="00D407DF" w:rsidRPr="00CA5F98" w:rsidRDefault="00B25718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78F4F6" wp14:editId="2B1918D9">
                <wp:simplePos x="0" y="0"/>
                <wp:positionH relativeFrom="page">
                  <wp:posOffset>2602230</wp:posOffset>
                </wp:positionH>
                <wp:positionV relativeFrom="paragraph">
                  <wp:posOffset>143510</wp:posOffset>
                </wp:positionV>
                <wp:extent cx="2895600" cy="1270"/>
                <wp:effectExtent l="0" t="0" r="0" b="0"/>
                <wp:wrapTopAndBottom/>
                <wp:docPr id="9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4098 4098"/>
                            <a:gd name="T1" fmla="*/ T0 w 4560"/>
                            <a:gd name="T2" fmla="+- 0 8658 409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2EE3" id="Freeform 83" o:spid="_x0000_s1026" style="position:absolute;margin-left:204.9pt;margin-top:11.3pt;width:2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1992BD93" w14:textId="77777777" w:rsidR="00D407DF" w:rsidRPr="00CA5F98" w:rsidRDefault="00060276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CA5F98">
        <w:rPr>
          <w:rFonts w:asciiTheme="minorHAnsi" w:hAnsiTheme="minorHAnsi" w:cstheme="minorHAnsi"/>
        </w:rPr>
        <w:t>RESPONSÁVEL LEGAL</w:t>
      </w:r>
    </w:p>
    <w:p w14:paraId="2D7F67A0" w14:textId="77777777" w:rsidR="00D407DF" w:rsidRPr="00CA5F98" w:rsidRDefault="00D407DF" w:rsidP="00CA5F98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D407DF" w:rsidRPr="00CA5F98" w:rsidSect="00072D53">
          <w:pgSz w:w="11920" w:h="16850"/>
          <w:pgMar w:top="1134" w:right="1134" w:bottom="1134" w:left="1134" w:header="720" w:footer="720" w:gutter="0"/>
          <w:cols w:space="720"/>
        </w:sectPr>
      </w:pPr>
    </w:p>
    <w:p w14:paraId="0BB739F3" w14:textId="77777777" w:rsidR="00D407DF" w:rsidRPr="00806C24" w:rsidRDefault="00060276" w:rsidP="00806C24">
      <w:pPr>
        <w:pStyle w:val="Ttulo1"/>
        <w:spacing w:before="120" w:after="120" w:line="276" w:lineRule="auto"/>
        <w:ind w:left="0"/>
        <w:jc w:val="both"/>
        <w:rPr>
          <w:rFonts w:asciiTheme="minorHAnsi" w:hAnsiTheme="minorHAnsi" w:cstheme="minorHAnsi"/>
        </w:rPr>
      </w:pPr>
      <w:bookmarkStart w:id="59" w:name="_bookmark29"/>
      <w:bookmarkStart w:id="60" w:name="_Toc63965922"/>
      <w:bookmarkEnd w:id="59"/>
      <w:r w:rsidRPr="00806C24">
        <w:rPr>
          <w:rFonts w:asciiTheme="minorHAnsi" w:hAnsiTheme="minorHAnsi" w:cstheme="minorHAnsi"/>
        </w:rPr>
        <w:lastRenderedPageBreak/>
        <w:t>ANEXO VIII: MODELO DE CONTRATO DE GESTÃO INSTITUTO MINEIRO DE GESTÃO DAS ÁGUAS - IGAM</w:t>
      </w:r>
      <w:bookmarkEnd w:id="60"/>
    </w:p>
    <w:p w14:paraId="0F36C412" w14:textId="77777777" w:rsidR="00D407DF" w:rsidRPr="00CA5F98" w:rsidRDefault="00D407DF" w:rsidP="00CA5F98">
      <w:pPr>
        <w:pStyle w:val="Corpodetexto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</w:p>
    <w:sectPr w:rsidR="00D407DF" w:rsidRPr="00CA5F98" w:rsidSect="00072D53">
      <w:pgSz w:w="1192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FF523" w14:textId="77777777" w:rsidR="004C5D31" w:rsidRDefault="004C5D31" w:rsidP="0014321D">
      <w:r>
        <w:separator/>
      </w:r>
    </w:p>
  </w:endnote>
  <w:endnote w:type="continuationSeparator" w:id="0">
    <w:p w14:paraId="3A77E6A5" w14:textId="77777777" w:rsidR="004C5D31" w:rsidRDefault="004C5D31" w:rsidP="0014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499277"/>
      <w:docPartObj>
        <w:docPartGallery w:val="Page Numbers (Bottom of Page)"/>
        <w:docPartUnique/>
      </w:docPartObj>
    </w:sdtPr>
    <w:sdtContent>
      <w:p w14:paraId="0743BEC2" w14:textId="278D903E" w:rsidR="00072D53" w:rsidRDefault="00072D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1D99C7D1" w14:textId="77777777" w:rsidR="00072D53" w:rsidRDefault="00072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52B22" w14:textId="77777777" w:rsidR="004C5D31" w:rsidRDefault="004C5D31" w:rsidP="0014321D">
      <w:r>
        <w:separator/>
      </w:r>
    </w:p>
  </w:footnote>
  <w:footnote w:type="continuationSeparator" w:id="0">
    <w:p w14:paraId="4169C4E2" w14:textId="77777777" w:rsidR="004C5D31" w:rsidRDefault="004C5D31" w:rsidP="0014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DC2E" w14:textId="334CBC0B" w:rsidR="00072D53" w:rsidRDefault="00072D53">
    <w:pPr>
      <w:pStyle w:val="Cabealho"/>
    </w:pPr>
    <w:r>
      <w:drawing>
        <wp:inline distT="0" distB="0" distL="0" distR="0" wp14:anchorId="5425666F" wp14:editId="39D78BD0">
          <wp:extent cx="885825" cy="8477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drawing>
        <wp:inline distT="0" distB="0" distL="0" distR="0" wp14:anchorId="5357725B" wp14:editId="5CCADF1B">
          <wp:extent cx="1733550" cy="73342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35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D6BB81" w14:textId="77777777" w:rsidR="00072D53" w:rsidRDefault="00072D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504"/>
    <w:multiLevelType w:val="hybridMultilevel"/>
    <w:tmpl w:val="94E46AD6"/>
    <w:lvl w:ilvl="0" w:tplc="0ADCED4A">
      <w:start w:val="5"/>
      <w:numFmt w:val="decimal"/>
      <w:lvlText w:val="%1"/>
      <w:lvlJc w:val="left"/>
      <w:pPr>
        <w:ind w:left="1659" w:hanging="540"/>
        <w:jc w:val="left"/>
      </w:pPr>
      <w:rPr>
        <w:rFonts w:hint="default"/>
        <w:lang w:val="pt-PT" w:eastAsia="en-US" w:bidi="ar-SA"/>
      </w:rPr>
    </w:lvl>
    <w:lvl w:ilvl="1" w:tplc="BA18B872">
      <w:start w:val="1"/>
      <w:numFmt w:val="decimal"/>
      <w:lvlText w:val="%1.%2."/>
      <w:lvlJc w:val="left"/>
      <w:pPr>
        <w:ind w:left="2242" w:hanging="540"/>
        <w:jc w:val="left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pt-PT" w:eastAsia="en-US" w:bidi="ar-SA"/>
      </w:rPr>
    </w:lvl>
    <w:lvl w:ilvl="2" w:tplc="7FB267A2">
      <w:start w:val="1"/>
      <w:numFmt w:val="decimal"/>
      <w:lvlText w:val="%1.%2.%3."/>
      <w:lvlJc w:val="left"/>
      <w:pPr>
        <w:ind w:left="1878" w:hanging="759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pt-PT" w:eastAsia="en-US" w:bidi="ar-SA"/>
      </w:rPr>
    </w:lvl>
    <w:lvl w:ilvl="3" w:tplc="0FA8F6D6">
      <w:numFmt w:val="bullet"/>
      <w:lvlText w:val="•"/>
      <w:lvlJc w:val="left"/>
      <w:pPr>
        <w:ind w:left="3593" w:hanging="759"/>
      </w:pPr>
      <w:rPr>
        <w:rFonts w:hint="default"/>
        <w:lang w:val="pt-PT" w:eastAsia="en-US" w:bidi="ar-SA"/>
      </w:rPr>
    </w:lvl>
    <w:lvl w:ilvl="4" w:tplc="0546A706">
      <w:numFmt w:val="bullet"/>
      <w:lvlText w:val="•"/>
      <w:lvlJc w:val="left"/>
      <w:pPr>
        <w:ind w:left="4450" w:hanging="759"/>
      </w:pPr>
      <w:rPr>
        <w:rFonts w:hint="default"/>
        <w:lang w:val="pt-PT" w:eastAsia="en-US" w:bidi="ar-SA"/>
      </w:rPr>
    </w:lvl>
    <w:lvl w:ilvl="5" w:tplc="34F61454">
      <w:numFmt w:val="bullet"/>
      <w:lvlText w:val="•"/>
      <w:lvlJc w:val="left"/>
      <w:pPr>
        <w:ind w:left="5307" w:hanging="759"/>
      </w:pPr>
      <w:rPr>
        <w:rFonts w:hint="default"/>
        <w:lang w:val="pt-PT" w:eastAsia="en-US" w:bidi="ar-SA"/>
      </w:rPr>
    </w:lvl>
    <w:lvl w:ilvl="6" w:tplc="57FA98EA">
      <w:numFmt w:val="bullet"/>
      <w:lvlText w:val="•"/>
      <w:lvlJc w:val="left"/>
      <w:pPr>
        <w:ind w:left="6164" w:hanging="759"/>
      </w:pPr>
      <w:rPr>
        <w:rFonts w:hint="default"/>
        <w:lang w:val="pt-PT" w:eastAsia="en-US" w:bidi="ar-SA"/>
      </w:rPr>
    </w:lvl>
    <w:lvl w:ilvl="7" w:tplc="F5FC546C">
      <w:numFmt w:val="bullet"/>
      <w:lvlText w:val="•"/>
      <w:lvlJc w:val="left"/>
      <w:pPr>
        <w:ind w:left="7020" w:hanging="759"/>
      </w:pPr>
      <w:rPr>
        <w:rFonts w:hint="default"/>
        <w:lang w:val="pt-PT" w:eastAsia="en-US" w:bidi="ar-SA"/>
      </w:rPr>
    </w:lvl>
    <w:lvl w:ilvl="8" w:tplc="17429EB4">
      <w:numFmt w:val="bullet"/>
      <w:lvlText w:val="•"/>
      <w:lvlJc w:val="left"/>
      <w:pPr>
        <w:ind w:left="7877" w:hanging="759"/>
      </w:pPr>
      <w:rPr>
        <w:rFonts w:hint="default"/>
        <w:lang w:val="pt-PT" w:eastAsia="en-US" w:bidi="ar-SA"/>
      </w:rPr>
    </w:lvl>
  </w:abstractNum>
  <w:abstractNum w:abstractNumId="1" w15:restartNumberingAfterBreak="0">
    <w:nsid w:val="03212EA6"/>
    <w:multiLevelType w:val="hybridMultilevel"/>
    <w:tmpl w:val="C61A48BC"/>
    <w:lvl w:ilvl="0" w:tplc="DA78DD66">
      <w:start w:val="1"/>
      <w:numFmt w:val="lowerLetter"/>
      <w:lvlText w:val="%1)"/>
      <w:lvlJc w:val="left"/>
      <w:pPr>
        <w:ind w:left="1366" w:hanging="1248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0D20FE54">
      <w:numFmt w:val="bullet"/>
      <w:lvlText w:val="•"/>
      <w:lvlJc w:val="left"/>
      <w:pPr>
        <w:ind w:left="2183" w:hanging="1248"/>
      </w:pPr>
      <w:rPr>
        <w:rFonts w:hint="default"/>
        <w:lang w:val="pt-PT" w:eastAsia="en-US" w:bidi="ar-SA"/>
      </w:rPr>
    </w:lvl>
    <w:lvl w:ilvl="2" w:tplc="8620FAAA">
      <w:numFmt w:val="bullet"/>
      <w:lvlText w:val="•"/>
      <w:lvlJc w:val="left"/>
      <w:pPr>
        <w:ind w:left="3006" w:hanging="1248"/>
      </w:pPr>
      <w:rPr>
        <w:rFonts w:hint="default"/>
        <w:lang w:val="pt-PT" w:eastAsia="en-US" w:bidi="ar-SA"/>
      </w:rPr>
    </w:lvl>
    <w:lvl w:ilvl="3" w:tplc="0530581A">
      <w:numFmt w:val="bullet"/>
      <w:lvlText w:val="•"/>
      <w:lvlJc w:val="left"/>
      <w:pPr>
        <w:ind w:left="3829" w:hanging="1248"/>
      </w:pPr>
      <w:rPr>
        <w:rFonts w:hint="default"/>
        <w:lang w:val="pt-PT" w:eastAsia="en-US" w:bidi="ar-SA"/>
      </w:rPr>
    </w:lvl>
    <w:lvl w:ilvl="4" w:tplc="63E0FAAC">
      <w:numFmt w:val="bullet"/>
      <w:lvlText w:val="•"/>
      <w:lvlJc w:val="left"/>
      <w:pPr>
        <w:ind w:left="4652" w:hanging="1248"/>
      </w:pPr>
      <w:rPr>
        <w:rFonts w:hint="default"/>
        <w:lang w:val="pt-PT" w:eastAsia="en-US" w:bidi="ar-SA"/>
      </w:rPr>
    </w:lvl>
    <w:lvl w:ilvl="5" w:tplc="31866210">
      <w:numFmt w:val="bullet"/>
      <w:lvlText w:val="•"/>
      <w:lvlJc w:val="left"/>
      <w:pPr>
        <w:ind w:left="5475" w:hanging="1248"/>
      </w:pPr>
      <w:rPr>
        <w:rFonts w:hint="default"/>
        <w:lang w:val="pt-PT" w:eastAsia="en-US" w:bidi="ar-SA"/>
      </w:rPr>
    </w:lvl>
    <w:lvl w:ilvl="6" w:tplc="577820AA">
      <w:numFmt w:val="bullet"/>
      <w:lvlText w:val="•"/>
      <w:lvlJc w:val="left"/>
      <w:pPr>
        <w:ind w:left="6298" w:hanging="1248"/>
      </w:pPr>
      <w:rPr>
        <w:rFonts w:hint="default"/>
        <w:lang w:val="pt-PT" w:eastAsia="en-US" w:bidi="ar-SA"/>
      </w:rPr>
    </w:lvl>
    <w:lvl w:ilvl="7" w:tplc="5F20D31A">
      <w:numFmt w:val="bullet"/>
      <w:lvlText w:val="•"/>
      <w:lvlJc w:val="left"/>
      <w:pPr>
        <w:ind w:left="7121" w:hanging="1248"/>
      </w:pPr>
      <w:rPr>
        <w:rFonts w:hint="default"/>
        <w:lang w:val="pt-PT" w:eastAsia="en-US" w:bidi="ar-SA"/>
      </w:rPr>
    </w:lvl>
    <w:lvl w:ilvl="8" w:tplc="3F949C6A">
      <w:numFmt w:val="bullet"/>
      <w:lvlText w:val="•"/>
      <w:lvlJc w:val="left"/>
      <w:pPr>
        <w:ind w:left="7944" w:hanging="1248"/>
      </w:pPr>
      <w:rPr>
        <w:rFonts w:hint="default"/>
        <w:lang w:val="pt-PT" w:eastAsia="en-US" w:bidi="ar-SA"/>
      </w:rPr>
    </w:lvl>
  </w:abstractNum>
  <w:abstractNum w:abstractNumId="2" w15:restartNumberingAfterBreak="0">
    <w:nsid w:val="05E729FE"/>
    <w:multiLevelType w:val="hybridMultilevel"/>
    <w:tmpl w:val="40B01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FD9"/>
    <w:multiLevelType w:val="hybridMultilevel"/>
    <w:tmpl w:val="10340D24"/>
    <w:lvl w:ilvl="0" w:tplc="78BAD252">
      <w:numFmt w:val="bullet"/>
      <w:lvlText w:val="•"/>
      <w:lvlJc w:val="left"/>
      <w:pPr>
        <w:ind w:left="170" w:hanging="202"/>
      </w:pPr>
      <w:rPr>
        <w:rFonts w:ascii="Arial" w:eastAsia="Arial" w:hAnsi="Arial" w:cs="Arial" w:hint="default"/>
        <w:w w:val="142"/>
        <w:sz w:val="22"/>
        <w:szCs w:val="22"/>
        <w:lang w:val="pt-PT" w:eastAsia="en-US" w:bidi="ar-SA"/>
      </w:rPr>
    </w:lvl>
    <w:lvl w:ilvl="1" w:tplc="09BE1362">
      <w:numFmt w:val="bullet"/>
      <w:lvlText w:val="•"/>
      <w:lvlJc w:val="left"/>
      <w:pPr>
        <w:ind w:left="896" w:hanging="202"/>
      </w:pPr>
      <w:rPr>
        <w:rFonts w:hint="default"/>
        <w:lang w:val="pt-PT" w:eastAsia="en-US" w:bidi="ar-SA"/>
      </w:rPr>
    </w:lvl>
    <w:lvl w:ilvl="2" w:tplc="E78C630C">
      <w:numFmt w:val="bullet"/>
      <w:lvlText w:val="•"/>
      <w:lvlJc w:val="left"/>
      <w:pPr>
        <w:ind w:left="1613" w:hanging="202"/>
      </w:pPr>
      <w:rPr>
        <w:rFonts w:hint="default"/>
        <w:lang w:val="pt-PT" w:eastAsia="en-US" w:bidi="ar-SA"/>
      </w:rPr>
    </w:lvl>
    <w:lvl w:ilvl="3" w:tplc="58E00CF6">
      <w:numFmt w:val="bullet"/>
      <w:lvlText w:val="•"/>
      <w:lvlJc w:val="left"/>
      <w:pPr>
        <w:ind w:left="2329" w:hanging="202"/>
      </w:pPr>
      <w:rPr>
        <w:rFonts w:hint="default"/>
        <w:lang w:val="pt-PT" w:eastAsia="en-US" w:bidi="ar-SA"/>
      </w:rPr>
    </w:lvl>
    <w:lvl w:ilvl="4" w:tplc="ABFEAE9E">
      <w:numFmt w:val="bullet"/>
      <w:lvlText w:val="•"/>
      <w:lvlJc w:val="left"/>
      <w:pPr>
        <w:ind w:left="3046" w:hanging="202"/>
      </w:pPr>
      <w:rPr>
        <w:rFonts w:hint="default"/>
        <w:lang w:val="pt-PT" w:eastAsia="en-US" w:bidi="ar-SA"/>
      </w:rPr>
    </w:lvl>
    <w:lvl w:ilvl="5" w:tplc="60CE28EE">
      <w:numFmt w:val="bullet"/>
      <w:lvlText w:val="•"/>
      <w:lvlJc w:val="left"/>
      <w:pPr>
        <w:ind w:left="3762" w:hanging="202"/>
      </w:pPr>
      <w:rPr>
        <w:rFonts w:hint="default"/>
        <w:lang w:val="pt-PT" w:eastAsia="en-US" w:bidi="ar-SA"/>
      </w:rPr>
    </w:lvl>
    <w:lvl w:ilvl="6" w:tplc="7E588BE2">
      <w:numFmt w:val="bullet"/>
      <w:lvlText w:val="•"/>
      <w:lvlJc w:val="left"/>
      <w:pPr>
        <w:ind w:left="4479" w:hanging="202"/>
      </w:pPr>
      <w:rPr>
        <w:rFonts w:hint="default"/>
        <w:lang w:val="pt-PT" w:eastAsia="en-US" w:bidi="ar-SA"/>
      </w:rPr>
    </w:lvl>
    <w:lvl w:ilvl="7" w:tplc="EA14A4D4">
      <w:numFmt w:val="bullet"/>
      <w:lvlText w:val="•"/>
      <w:lvlJc w:val="left"/>
      <w:pPr>
        <w:ind w:left="5195" w:hanging="202"/>
      </w:pPr>
      <w:rPr>
        <w:rFonts w:hint="default"/>
        <w:lang w:val="pt-PT" w:eastAsia="en-US" w:bidi="ar-SA"/>
      </w:rPr>
    </w:lvl>
    <w:lvl w:ilvl="8" w:tplc="08863974">
      <w:numFmt w:val="bullet"/>
      <w:lvlText w:val="•"/>
      <w:lvlJc w:val="left"/>
      <w:pPr>
        <w:ind w:left="5912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07E47199"/>
    <w:multiLevelType w:val="hybridMultilevel"/>
    <w:tmpl w:val="76841DE6"/>
    <w:lvl w:ilvl="0" w:tplc="AD32E31E">
      <w:start w:val="1"/>
      <w:numFmt w:val="decimal"/>
      <w:lvlText w:val="%1."/>
      <w:lvlJc w:val="left"/>
      <w:pPr>
        <w:ind w:left="1366" w:hanging="124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PT" w:eastAsia="en-US" w:bidi="ar-SA"/>
      </w:rPr>
    </w:lvl>
    <w:lvl w:ilvl="1" w:tplc="546C27D8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 w:tplc="FB080824">
      <w:numFmt w:val="bullet"/>
      <w:lvlText w:val="•"/>
      <w:lvlJc w:val="left"/>
      <w:pPr>
        <w:ind w:left="2274" w:hanging="360"/>
      </w:pPr>
      <w:rPr>
        <w:rFonts w:hint="default"/>
        <w:lang w:val="pt-PT" w:eastAsia="en-US" w:bidi="ar-SA"/>
      </w:rPr>
    </w:lvl>
    <w:lvl w:ilvl="3" w:tplc="AC9A1A1C">
      <w:numFmt w:val="bullet"/>
      <w:lvlText w:val="•"/>
      <w:lvlJc w:val="left"/>
      <w:pPr>
        <w:ind w:left="3189" w:hanging="360"/>
      </w:pPr>
      <w:rPr>
        <w:rFonts w:hint="default"/>
        <w:lang w:val="pt-PT" w:eastAsia="en-US" w:bidi="ar-SA"/>
      </w:rPr>
    </w:lvl>
    <w:lvl w:ilvl="4" w:tplc="269449C8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5" w:tplc="DC4E367A">
      <w:numFmt w:val="bullet"/>
      <w:lvlText w:val="•"/>
      <w:lvlJc w:val="left"/>
      <w:pPr>
        <w:ind w:left="5018" w:hanging="360"/>
      </w:pPr>
      <w:rPr>
        <w:rFonts w:hint="default"/>
        <w:lang w:val="pt-PT" w:eastAsia="en-US" w:bidi="ar-SA"/>
      </w:rPr>
    </w:lvl>
    <w:lvl w:ilvl="6" w:tplc="3EB0703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30DE3400">
      <w:numFmt w:val="bullet"/>
      <w:lvlText w:val="•"/>
      <w:lvlJc w:val="left"/>
      <w:pPr>
        <w:ind w:left="6847" w:hanging="360"/>
      </w:pPr>
      <w:rPr>
        <w:rFonts w:hint="default"/>
        <w:lang w:val="pt-PT" w:eastAsia="en-US" w:bidi="ar-SA"/>
      </w:rPr>
    </w:lvl>
    <w:lvl w:ilvl="8" w:tplc="5082DAC8">
      <w:numFmt w:val="bullet"/>
      <w:lvlText w:val="•"/>
      <w:lvlJc w:val="left"/>
      <w:pPr>
        <w:ind w:left="776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8107CA1"/>
    <w:multiLevelType w:val="hybridMultilevel"/>
    <w:tmpl w:val="E5988508"/>
    <w:lvl w:ilvl="0" w:tplc="E93C3728">
      <w:start w:val="1"/>
      <w:numFmt w:val="lowerLetter"/>
      <w:lvlText w:val="%1)"/>
      <w:lvlJc w:val="left"/>
      <w:pPr>
        <w:ind w:left="1366" w:hanging="1248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70E68E80">
      <w:numFmt w:val="bullet"/>
      <w:lvlText w:val="•"/>
      <w:lvlJc w:val="left"/>
      <w:pPr>
        <w:ind w:left="2183" w:hanging="1248"/>
      </w:pPr>
      <w:rPr>
        <w:rFonts w:hint="default"/>
        <w:lang w:val="pt-PT" w:eastAsia="en-US" w:bidi="ar-SA"/>
      </w:rPr>
    </w:lvl>
    <w:lvl w:ilvl="2" w:tplc="4B160E28">
      <w:numFmt w:val="bullet"/>
      <w:lvlText w:val="•"/>
      <w:lvlJc w:val="left"/>
      <w:pPr>
        <w:ind w:left="3006" w:hanging="1248"/>
      </w:pPr>
      <w:rPr>
        <w:rFonts w:hint="default"/>
        <w:lang w:val="pt-PT" w:eastAsia="en-US" w:bidi="ar-SA"/>
      </w:rPr>
    </w:lvl>
    <w:lvl w:ilvl="3" w:tplc="91A25D92">
      <w:numFmt w:val="bullet"/>
      <w:lvlText w:val="•"/>
      <w:lvlJc w:val="left"/>
      <w:pPr>
        <w:ind w:left="3829" w:hanging="1248"/>
      </w:pPr>
      <w:rPr>
        <w:rFonts w:hint="default"/>
        <w:lang w:val="pt-PT" w:eastAsia="en-US" w:bidi="ar-SA"/>
      </w:rPr>
    </w:lvl>
    <w:lvl w:ilvl="4" w:tplc="0EA655E0">
      <w:numFmt w:val="bullet"/>
      <w:lvlText w:val="•"/>
      <w:lvlJc w:val="left"/>
      <w:pPr>
        <w:ind w:left="4652" w:hanging="1248"/>
      </w:pPr>
      <w:rPr>
        <w:rFonts w:hint="default"/>
        <w:lang w:val="pt-PT" w:eastAsia="en-US" w:bidi="ar-SA"/>
      </w:rPr>
    </w:lvl>
    <w:lvl w:ilvl="5" w:tplc="D4F43676">
      <w:numFmt w:val="bullet"/>
      <w:lvlText w:val="•"/>
      <w:lvlJc w:val="left"/>
      <w:pPr>
        <w:ind w:left="5475" w:hanging="1248"/>
      </w:pPr>
      <w:rPr>
        <w:rFonts w:hint="default"/>
        <w:lang w:val="pt-PT" w:eastAsia="en-US" w:bidi="ar-SA"/>
      </w:rPr>
    </w:lvl>
    <w:lvl w:ilvl="6" w:tplc="B0DC9F0E">
      <w:numFmt w:val="bullet"/>
      <w:lvlText w:val="•"/>
      <w:lvlJc w:val="left"/>
      <w:pPr>
        <w:ind w:left="6298" w:hanging="1248"/>
      </w:pPr>
      <w:rPr>
        <w:rFonts w:hint="default"/>
        <w:lang w:val="pt-PT" w:eastAsia="en-US" w:bidi="ar-SA"/>
      </w:rPr>
    </w:lvl>
    <w:lvl w:ilvl="7" w:tplc="8278D8E2">
      <w:numFmt w:val="bullet"/>
      <w:lvlText w:val="•"/>
      <w:lvlJc w:val="left"/>
      <w:pPr>
        <w:ind w:left="7121" w:hanging="1248"/>
      </w:pPr>
      <w:rPr>
        <w:rFonts w:hint="default"/>
        <w:lang w:val="pt-PT" w:eastAsia="en-US" w:bidi="ar-SA"/>
      </w:rPr>
    </w:lvl>
    <w:lvl w:ilvl="8" w:tplc="E49023DE">
      <w:numFmt w:val="bullet"/>
      <w:lvlText w:val="•"/>
      <w:lvlJc w:val="left"/>
      <w:pPr>
        <w:ind w:left="7944" w:hanging="1248"/>
      </w:pPr>
      <w:rPr>
        <w:rFonts w:hint="default"/>
        <w:lang w:val="pt-PT" w:eastAsia="en-US" w:bidi="ar-SA"/>
      </w:rPr>
    </w:lvl>
  </w:abstractNum>
  <w:abstractNum w:abstractNumId="6" w15:restartNumberingAfterBreak="0">
    <w:nsid w:val="093265CC"/>
    <w:multiLevelType w:val="hybridMultilevel"/>
    <w:tmpl w:val="100CE19A"/>
    <w:lvl w:ilvl="0" w:tplc="7C72C074">
      <w:start w:val="1"/>
      <w:numFmt w:val="upperRoman"/>
      <w:lvlText w:val="%1"/>
      <w:lvlJc w:val="left"/>
      <w:pPr>
        <w:ind w:left="1258" w:hanging="11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B5E6B686">
      <w:numFmt w:val="bullet"/>
      <w:lvlText w:val="•"/>
      <w:lvlJc w:val="left"/>
      <w:pPr>
        <w:ind w:left="2093" w:hanging="1140"/>
      </w:pPr>
      <w:rPr>
        <w:rFonts w:hint="default"/>
        <w:lang w:val="pt-PT" w:eastAsia="en-US" w:bidi="ar-SA"/>
      </w:rPr>
    </w:lvl>
    <w:lvl w:ilvl="2" w:tplc="D35ACF84">
      <w:numFmt w:val="bullet"/>
      <w:lvlText w:val="•"/>
      <w:lvlJc w:val="left"/>
      <w:pPr>
        <w:ind w:left="2926" w:hanging="1140"/>
      </w:pPr>
      <w:rPr>
        <w:rFonts w:hint="default"/>
        <w:lang w:val="pt-PT" w:eastAsia="en-US" w:bidi="ar-SA"/>
      </w:rPr>
    </w:lvl>
    <w:lvl w:ilvl="3" w:tplc="80A6E506">
      <w:numFmt w:val="bullet"/>
      <w:lvlText w:val="•"/>
      <w:lvlJc w:val="left"/>
      <w:pPr>
        <w:ind w:left="3759" w:hanging="1140"/>
      </w:pPr>
      <w:rPr>
        <w:rFonts w:hint="default"/>
        <w:lang w:val="pt-PT" w:eastAsia="en-US" w:bidi="ar-SA"/>
      </w:rPr>
    </w:lvl>
    <w:lvl w:ilvl="4" w:tplc="C29206C8">
      <w:numFmt w:val="bullet"/>
      <w:lvlText w:val="•"/>
      <w:lvlJc w:val="left"/>
      <w:pPr>
        <w:ind w:left="4592" w:hanging="1140"/>
      </w:pPr>
      <w:rPr>
        <w:rFonts w:hint="default"/>
        <w:lang w:val="pt-PT" w:eastAsia="en-US" w:bidi="ar-SA"/>
      </w:rPr>
    </w:lvl>
    <w:lvl w:ilvl="5" w:tplc="811A32AE">
      <w:numFmt w:val="bullet"/>
      <w:lvlText w:val="•"/>
      <w:lvlJc w:val="left"/>
      <w:pPr>
        <w:ind w:left="5425" w:hanging="1140"/>
      </w:pPr>
      <w:rPr>
        <w:rFonts w:hint="default"/>
        <w:lang w:val="pt-PT" w:eastAsia="en-US" w:bidi="ar-SA"/>
      </w:rPr>
    </w:lvl>
    <w:lvl w:ilvl="6" w:tplc="A154A568">
      <w:numFmt w:val="bullet"/>
      <w:lvlText w:val="•"/>
      <w:lvlJc w:val="left"/>
      <w:pPr>
        <w:ind w:left="6258" w:hanging="1140"/>
      </w:pPr>
      <w:rPr>
        <w:rFonts w:hint="default"/>
        <w:lang w:val="pt-PT" w:eastAsia="en-US" w:bidi="ar-SA"/>
      </w:rPr>
    </w:lvl>
    <w:lvl w:ilvl="7" w:tplc="FB101740">
      <w:numFmt w:val="bullet"/>
      <w:lvlText w:val="•"/>
      <w:lvlJc w:val="left"/>
      <w:pPr>
        <w:ind w:left="7091" w:hanging="1140"/>
      </w:pPr>
      <w:rPr>
        <w:rFonts w:hint="default"/>
        <w:lang w:val="pt-PT" w:eastAsia="en-US" w:bidi="ar-SA"/>
      </w:rPr>
    </w:lvl>
    <w:lvl w:ilvl="8" w:tplc="678E218A">
      <w:numFmt w:val="bullet"/>
      <w:lvlText w:val="•"/>
      <w:lvlJc w:val="left"/>
      <w:pPr>
        <w:ind w:left="7924" w:hanging="1140"/>
      </w:pPr>
      <w:rPr>
        <w:rFonts w:hint="default"/>
        <w:lang w:val="pt-PT" w:eastAsia="en-US" w:bidi="ar-SA"/>
      </w:rPr>
    </w:lvl>
  </w:abstractNum>
  <w:abstractNum w:abstractNumId="7" w15:restartNumberingAfterBreak="0">
    <w:nsid w:val="0DFE06D8"/>
    <w:multiLevelType w:val="hybridMultilevel"/>
    <w:tmpl w:val="7F1A67AA"/>
    <w:lvl w:ilvl="0" w:tplc="705E548A">
      <w:start w:val="1"/>
      <w:numFmt w:val="lowerLetter"/>
      <w:lvlText w:val="%1)"/>
      <w:lvlJc w:val="left"/>
      <w:pPr>
        <w:ind w:left="118" w:hanging="1347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en-US" w:bidi="ar-SA"/>
      </w:rPr>
    </w:lvl>
    <w:lvl w:ilvl="1" w:tplc="BD3AF7F2">
      <w:numFmt w:val="bullet"/>
      <w:lvlText w:val="•"/>
      <w:lvlJc w:val="left"/>
      <w:pPr>
        <w:ind w:left="1067" w:hanging="1347"/>
      </w:pPr>
      <w:rPr>
        <w:rFonts w:hint="default"/>
        <w:lang w:val="pt-PT" w:eastAsia="en-US" w:bidi="ar-SA"/>
      </w:rPr>
    </w:lvl>
    <w:lvl w:ilvl="2" w:tplc="A25A0A08">
      <w:numFmt w:val="bullet"/>
      <w:lvlText w:val="•"/>
      <w:lvlJc w:val="left"/>
      <w:pPr>
        <w:ind w:left="2014" w:hanging="1347"/>
      </w:pPr>
      <w:rPr>
        <w:rFonts w:hint="default"/>
        <w:lang w:val="pt-PT" w:eastAsia="en-US" w:bidi="ar-SA"/>
      </w:rPr>
    </w:lvl>
    <w:lvl w:ilvl="3" w:tplc="30B6172A">
      <w:numFmt w:val="bullet"/>
      <w:lvlText w:val="•"/>
      <w:lvlJc w:val="left"/>
      <w:pPr>
        <w:ind w:left="2961" w:hanging="1347"/>
      </w:pPr>
      <w:rPr>
        <w:rFonts w:hint="default"/>
        <w:lang w:val="pt-PT" w:eastAsia="en-US" w:bidi="ar-SA"/>
      </w:rPr>
    </w:lvl>
    <w:lvl w:ilvl="4" w:tplc="E56E71F0">
      <w:numFmt w:val="bullet"/>
      <w:lvlText w:val="•"/>
      <w:lvlJc w:val="left"/>
      <w:pPr>
        <w:ind w:left="3908" w:hanging="1347"/>
      </w:pPr>
      <w:rPr>
        <w:rFonts w:hint="default"/>
        <w:lang w:val="pt-PT" w:eastAsia="en-US" w:bidi="ar-SA"/>
      </w:rPr>
    </w:lvl>
    <w:lvl w:ilvl="5" w:tplc="A52ACEEA">
      <w:numFmt w:val="bullet"/>
      <w:lvlText w:val="•"/>
      <w:lvlJc w:val="left"/>
      <w:pPr>
        <w:ind w:left="4855" w:hanging="1347"/>
      </w:pPr>
      <w:rPr>
        <w:rFonts w:hint="default"/>
        <w:lang w:val="pt-PT" w:eastAsia="en-US" w:bidi="ar-SA"/>
      </w:rPr>
    </w:lvl>
    <w:lvl w:ilvl="6" w:tplc="89A4FC5C">
      <w:numFmt w:val="bullet"/>
      <w:lvlText w:val="•"/>
      <w:lvlJc w:val="left"/>
      <w:pPr>
        <w:ind w:left="5802" w:hanging="1347"/>
      </w:pPr>
      <w:rPr>
        <w:rFonts w:hint="default"/>
        <w:lang w:val="pt-PT" w:eastAsia="en-US" w:bidi="ar-SA"/>
      </w:rPr>
    </w:lvl>
    <w:lvl w:ilvl="7" w:tplc="1ADE3A9E">
      <w:numFmt w:val="bullet"/>
      <w:lvlText w:val="•"/>
      <w:lvlJc w:val="left"/>
      <w:pPr>
        <w:ind w:left="6749" w:hanging="1347"/>
      </w:pPr>
      <w:rPr>
        <w:rFonts w:hint="default"/>
        <w:lang w:val="pt-PT" w:eastAsia="en-US" w:bidi="ar-SA"/>
      </w:rPr>
    </w:lvl>
    <w:lvl w:ilvl="8" w:tplc="0C78BBC8">
      <w:numFmt w:val="bullet"/>
      <w:lvlText w:val="•"/>
      <w:lvlJc w:val="left"/>
      <w:pPr>
        <w:ind w:left="7696" w:hanging="1347"/>
      </w:pPr>
      <w:rPr>
        <w:rFonts w:hint="default"/>
        <w:lang w:val="pt-PT" w:eastAsia="en-US" w:bidi="ar-SA"/>
      </w:rPr>
    </w:lvl>
  </w:abstractNum>
  <w:abstractNum w:abstractNumId="8" w15:restartNumberingAfterBreak="0">
    <w:nsid w:val="0E9B0140"/>
    <w:multiLevelType w:val="hybridMultilevel"/>
    <w:tmpl w:val="51605BBC"/>
    <w:lvl w:ilvl="0" w:tplc="A656BB0E">
      <w:start w:val="1"/>
      <w:numFmt w:val="upperRoman"/>
      <w:lvlText w:val="%1"/>
      <w:lvlJc w:val="left"/>
      <w:pPr>
        <w:ind w:left="118" w:hanging="117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C07024D8">
      <w:numFmt w:val="bullet"/>
      <w:lvlText w:val="•"/>
      <w:lvlJc w:val="left"/>
      <w:pPr>
        <w:ind w:left="1067" w:hanging="1172"/>
      </w:pPr>
      <w:rPr>
        <w:rFonts w:hint="default"/>
        <w:lang w:val="pt-PT" w:eastAsia="en-US" w:bidi="ar-SA"/>
      </w:rPr>
    </w:lvl>
    <w:lvl w:ilvl="2" w:tplc="DA4AD0E0">
      <w:numFmt w:val="bullet"/>
      <w:lvlText w:val="•"/>
      <w:lvlJc w:val="left"/>
      <w:pPr>
        <w:ind w:left="2014" w:hanging="1172"/>
      </w:pPr>
      <w:rPr>
        <w:rFonts w:hint="default"/>
        <w:lang w:val="pt-PT" w:eastAsia="en-US" w:bidi="ar-SA"/>
      </w:rPr>
    </w:lvl>
    <w:lvl w:ilvl="3" w:tplc="C3C0362A">
      <w:numFmt w:val="bullet"/>
      <w:lvlText w:val="•"/>
      <w:lvlJc w:val="left"/>
      <w:pPr>
        <w:ind w:left="2961" w:hanging="1172"/>
      </w:pPr>
      <w:rPr>
        <w:rFonts w:hint="default"/>
        <w:lang w:val="pt-PT" w:eastAsia="en-US" w:bidi="ar-SA"/>
      </w:rPr>
    </w:lvl>
    <w:lvl w:ilvl="4" w:tplc="371ECAEA">
      <w:numFmt w:val="bullet"/>
      <w:lvlText w:val="•"/>
      <w:lvlJc w:val="left"/>
      <w:pPr>
        <w:ind w:left="3908" w:hanging="1172"/>
      </w:pPr>
      <w:rPr>
        <w:rFonts w:hint="default"/>
        <w:lang w:val="pt-PT" w:eastAsia="en-US" w:bidi="ar-SA"/>
      </w:rPr>
    </w:lvl>
    <w:lvl w:ilvl="5" w:tplc="1C9C02E4">
      <w:numFmt w:val="bullet"/>
      <w:lvlText w:val="•"/>
      <w:lvlJc w:val="left"/>
      <w:pPr>
        <w:ind w:left="4855" w:hanging="1172"/>
      </w:pPr>
      <w:rPr>
        <w:rFonts w:hint="default"/>
        <w:lang w:val="pt-PT" w:eastAsia="en-US" w:bidi="ar-SA"/>
      </w:rPr>
    </w:lvl>
    <w:lvl w:ilvl="6" w:tplc="1F3488E4">
      <w:numFmt w:val="bullet"/>
      <w:lvlText w:val="•"/>
      <w:lvlJc w:val="left"/>
      <w:pPr>
        <w:ind w:left="5802" w:hanging="1172"/>
      </w:pPr>
      <w:rPr>
        <w:rFonts w:hint="default"/>
        <w:lang w:val="pt-PT" w:eastAsia="en-US" w:bidi="ar-SA"/>
      </w:rPr>
    </w:lvl>
    <w:lvl w:ilvl="7" w:tplc="FE20AA2E">
      <w:numFmt w:val="bullet"/>
      <w:lvlText w:val="•"/>
      <w:lvlJc w:val="left"/>
      <w:pPr>
        <w:ind w:left="6749" w:hanging="1172"/>
      </w:pPr>
      <w:rPr>
        <w:rFonts w:hint="default"/>
        <w:lang w:val="pt-PT" w:eastAsia="en-US" w:bidi="ar-SA"/>
      </w:rPr>
    </w:lvl>
    <w:lvl w:ilvl="8" w:tplc="22848C06">
      <w:numFmt w:val="bullet"/>
      <w:lvlText w:val="•"/>
      <w:lvlJc w:val="left"/>
      <w:pPr>
        <w:ind w:left="7696" w:hanging="1172"/>
      </w:pPr>
      <w:rPr>
        <w:rFonts w:hint="default"/>
        <w:lang w:val="pt-PT" w:eastAsia="en-US" w:bidi="ar-SA"/>
      </w:rPr>
    </w:lvl>
  </w:abstractNum>
  <w:abstractNum w:abstractNumId="9" w15:restartNumberingAfterBreak="0">
    <w:nsid w:val="13AD7CA2"/>
    <w:multiLevelType w:val="hybridMultilevel"/>
    <w:tmpl w:val="31F6295C"/>
    <w:lvl w:ilvl="0" w:tplc="1A00C4C0">
      <w:start w:val="1"/>
      <w:numFmt w:val="upperRoman"/>
      <w:lvlText w:val="%1"/>
      <w:lvlJc w:val="left"/>
      <w:pPr>
        <w:ind w:left="118" w:hanging="123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AED80682">
      <w:numFmt w:val="bullet"/>
      <w:lvlText w:val="•"/>
      <w:lvlJc w:val="left"/>
      <w:pPr>
        <w:ind w:left="1067" w:hanging="1236"/>
      </w:pPr>
      <w:rPr>
        <w:rFonts w:hint="default"/>
        <w:lang w:val="pt-PT" w:eastAsia="en-US" w:bidi="ar-SA"/>
      </w:rPr>
    </w:lvl>
    <w:lvl w:ilvl="2" w:tplc="E5E40EE8">
      <w:numFmt w:val="bullet"/>
      <w:lvlText w:val="•"/>
      <w:lvlJc w:val="left"/>
      <w:pPr>
        <w:ind w:left="2014" w:hanging="1236"/>
      </w:pPr>
      <w:rPr>
        <w:rFonts w:hint="default"/>
        <w:lang w:val="pt-PT" w:eastAsia="en-US" w:bidi="ar-SA"/>
      </w:rPr>
    </w:lvl>
    <w:lvl w:ilvl="3" w:tplc="3DAC5A46">
      <w:numFmt w:val="bullet"/>
      <w:lvlText w:val="•"/>
      <w:lvlJc w:val="left"/>
      <w:pPr>
        <w:ind w:left="2961" w:hanging="1236"/>
      </w:pPr>
      <w:rPr>
        <w:rFonts w:hint="default"/>
        <w:lang w:val="pt-PT" w:eastAsia="en-US" w:bidi="ar-SA"/>
      </w:rPr>
    </w:lvl>
    <w:lvl w:ilvl="4" w:tplc="A56A3E6A">
      <w:numFmt w:val="bullet"/>
      <w:lvlText w:val="•"/>
      <w:lvlJc w:val="left"/>
      <w:pPr>
        <w:ind w:left="3908" w:hanging="1236"/>
      </w:pPr>
      <w:rPr>
        <w:rFonts w:hint="default"/>
        <w:lang w:val="pt-PT" w:eastAsia="en-US" w:bidi="ar-SA"/>
      </w:rPr>
    </w:lvl>
    <w:lvl w:ilvl="5" w:tplc="D52A693E">
      <w:numFmt w:val="bullet"/>
      <w:lvlText w:val="•"/>
      <w:lvlJc w:val="left"/>
      <w:pPr>
        <w:ind w:left="4855" w:hanging="1236"/>
      </w:pPr>
      <w:rPr>
        <w:rFonts w:hint="default"/>
        <w:lang w:val="pt-PT" w:eastAsia="en-US" w:bidi="ar-SA"/>
      </w:rPr>
    </w:lvl>
    <w:lvl w:ilvl="6" w:tplc="C86458BE">
      <w:numFmt w:val="bullet"/>
      <w:lvlText w:val="•"/>
      <w:lvlJc w:val="left"/>
      <w:pPr>
        <w:ind w:left="5802" w:hanging="1236"/>
      </w:pPr>
      <w:rPr>
        <w:rFonts w:hint="default"/>
        <w:lang w:val="pt-PT" w:eastAsia="en-US" w:bidi="ar-SA"/>
      </w:rPr>
    </w:lvl>
    <w:lvl w:ilvl="7" w:tplc="0E18FA3C">
      <w:numFmt w:val="bullet"/>
      <w:lvlText w:val="•"/>
      <w:lvlJc w:val="left"/>
      <w:pPr>
        <w:ind w:left="6749" w:hanging="1236"/>
      </w:pPr>
      <w:rPr>
        <w:rFonts w:hint="default"/>
        <w:lang w:val="pt-PT" w:eastAsia="en-US" w:bidi="ar-SA"/>
      </w:rPr>
    </w:lvl>
    <w:lvl w:ilvl="8" w:tplc="79F4EF70">
      <w:numFmt w:val="bullet"/>
      <w:lvlText w:val="•"/>
      <w:lvlJc w:val="left"/>
      <w:pPr>
        <w:ind w:left="7696" w:hanging="1236"/>
      </w:pPr>
      <w:rPr>
        <w:rFonts w:hint="default"/>
        <w:lang w:val="pt-PT" w:eastAsia="en-US" w:bidi="ar-SA"/>
      </w:rPr>
    </w:lvl>
  </w:abstractNum>
  <w:abstractNum w:abstractNumId="10" w15:restartNumberingAfterBreak="0">
    <w:nsid w:val="150F01E2"/>
    <w:multiLevelType w:val="hybridMultilevel"/>
    <w:tmpl w:val="C6ECE0C8"/>
    <w:lvl w:ilvl="0" w:tplc="E5E6292C">
      <w:start w:val="1"/>
      <w:numFmt w:val="upperRoman"/>
      <w:lvlText w:val="%1"/>
      <w:lvlJc w:val="left"/>
      <w:pPr>
        <w:ind w:left="118" w:hanging="114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E7A2F8C2">
      <w:numFmt w:val="bullet"/>
      <w:lvlText w:val="•"/>
      <w:lvlJc w:val="left"/>
      <w:pPr>
        <w:ind w:left="1067" w:hanging="1148"/>
      </w:pPr>
      <w:rPr>
        <w:rFonts w:hint="default"/>
        <w:lang w:val="pt-PT" w:eastAsia="en-US" w:bidi="ar-SA"/>
      </w:rPr>
    </w:lvl>
    <w:lvl w:ilvl="2" w:tplc="EB7ED9DA">
      <w:numFmt w:val="bullet"/>
      <w:lvlText w:val="•"/>
      <w:lvlJc w:val="left"/>
      <w:pPr>
        <w:ind w:left="2014" w:hanging="1148"/>
      </w:pPr>
      <w:rPr>
        <w:rFonts w:hint="default"/>
        <w:lang w:val="pt-PT" w:eastAsia="en-US" w:bidi="ar-SA"/>
      </w:rPr>
    </w:lvl>
    <w:lvl w:ilvl="3" w:tplc="26981460">
      <w:numFmt w:val="bullet"/>
      <w:lvlText w:val="•"/>
      <w:lvlJc w:val="left"/>
      <w:pPr>
        <w:ind w:left="2961" w:hanging="1148"/>
      </w:pPr>
      <w:rPr>
        <w:rFonts w:hint="default"/>
        <w:lang w:val="pt-PT" w:eastAsia="en-US" w:bidi="ar-SA"/>
      </w:rPr>
    </w:lvl>
    <w:lvl w:ilvl="4" w:tplc="0456AF7E">
      <w:numFmt w:val="bullet"/>
      <w:lvlText w:val="•"/>
      <w:lvlJc w:val="left"/>
      <w:pPr>
        <w:ind w:left="3908" w:hanging="1148"/>
      </w:pPr>
      <w:rPr>
        <w:rFonts w:hint="default"/>
        <w:lang w:val="pt-PT" w:eastAsia="en-US" w:bidi="ar-SA"/>
      </w:rPr>
    </w:lvl>
    <w:lvl w:ilvl="5" w:tplc="16AE4FEC">
      <w:numFmt w:val="bullet"/>
      <w:lvlText w:val="•"/>
      <w:lvlJc w:val="left"/>
      <w:pPr>
        <w:ind w:left="4855" w:hanging="1148"/>
      </w:pPr>
      <w:rPr>
        <w:rFonts w:hint="default"/>
        <w:lang w:val="pt-PT" w:eastAsia="en-US" w:bidi="ar-SA"/>
      </w:rPr>
    </w:lvl>
    <w:lvl w:ilvl="6" w:tplc="639484A0">
      <w:numFmt w:val="bullet"/>
      <w:lvlText w:val="•"/>
      <w:lvlJc w:val="left"/>
      <w:pPr>
        <w:ind w:left="5802" w:hanging="1148"/>
      </w:pPr>
      <w:rPr>
        <w:rFonts w:hint="default"/>
        <w:lang w:val="pt-PT" w:eastAsia="en-US" w:bidi="ar-SA"/>
      </w:rPr>
    </w:lvl>
    <w:lvl w:ilvl="7" w:tplc="96467C80">
      <w:numFmt w:val="bullet"/>
      <w:lvlText w:val="•"/>
      <w:lvlJc w:val="left"/>
      <w:pPr>
        <w:ind w:left="6749" w:hanging="1148"/>
      </w:pPr>
      <w:rPr>
        <w:rFonts w:hint="default"/>
        <w:lang w:val="pt-PT" w:eastAsia="en-US" w:bidi="ar-SA"/>
      </w:rPr>
    </w:lvl>
    <w:lvl w:ilvl="8" w:tplc="D7E89C9E">
      <w:numFmt w:val="bullet"/>
      <w:lvlText w:val="•"/>
      <w:lvlJc w:val="left"/>
      <w:pPr>
        <w:ind w:left="7696" w:hanging="1148"/>
      </w:pPr>
      <w:rPr>
        <w:rFonts w:hint="default"/>
        <w:lang w:val="pt-PT" w:eastAsia="en-US" w:bidi="ar-SA"/>
      </w:rPr>
    </w:lvl>
  </w:abstractNum>
  <w:abstractNum w:abstractNumId="11" w15:restartNumberingAfterBreak="0">
    <w:nsid w:val="1E7E7283"/>
    <w:multiLevelType w:val="hybridMultilevel"/>
    <w:tmpl w:val="A7BEC21E"/>
    <w:lvl w:ilvl="0" w:tplc="A0126FDE">
      <w:start w:val="1"/>
      <w:numFmt w:val="lowerLetter"/>
      <w:lvlText w:val="%1)"/>
      <w:lvlJc w:val="left"/>
      <w:pPr>
        <w:ind w:left="1830" w:hanging="1712"/>
        <w:jc w:val="left"/>
      </w:pPr>
      <w:rPr>
        <w:rFonts w:ascii="Times New Roman" w:eastAsia="Times New Roman" w:hAnsi="Times New Roman" w:cs="Times New Roman" w:hint="default"/>
        <w:spacing w:val="-13"/>
        <w:w w:val="97"/>
        <w:sz w:val="24"/>
        <w:szCs w:val="24"/>
        <w:lang w:val="pt-PT" w:eastAsia="en-US" w:bidi="ar-SA"/>
      </w:rPr>
    </w:lvl>
    <w:lvl w:ilvl="1" w:tplc="FAA8BD6A">
      <w:numFmt w:val="bullet"/>
      <w:lvlText w:val="•"/>
      <w:lvlJc w:val="left"/>
      <w:pPr>
        <w:ind w:left="2615" w:hanging="1712"/>
      </w:pPr>
      <w:rPr>
        <w:rFonts w:hint="default"/>
        <w:lang w:val="pt-PT" w:eastAsia="en-US" w:bidi="ar-SA"/>
      </w:rPr>
    </w:lvl>
    <w:lvl w:ilvl="2" w:tplc="06BCA716">
      <w:numFmt w:val="bullet"/>
      <w:lvlText w:val="•"/>
      <w:lvlJc w:val="left"/>
      <w:pPr>
        <w:ind w:left="3390" w:hanging="1712"/>
      </w:pPr>
      <w:rPr>
        <w:rFonts w:hint="default"/>
        <w:lang w:val="pt-PT" w:eastAsia="en-US" w:bidi="ar-SA"/>
      </w:rPr>
    </w:lvl>
    <w:lvl w:ilvl="3" w:tplc="9FD8C05C">
      <w:numFmt w:val="bullet"/>
      <w:lvlText w:val="•"/>
      <w:lvlJc w:val="left"/>
      <w:pPr>
        <w:ind w:left="4165" w:hanging="1712"/>
      </w:pPr>
      <w:rPr>
        <w:rFonts w:hint="default"/>
        <w:lang w:val="pt-PT" w:eastAsia="en-US" w:bidi="ar-SA"/>
      </w:rPr>
    </w:lvl>
    <w:lvl w:ilvl="4" w:tplc="393873E4">
      <w:numFmt w:val="bullet"/>
      <w:lvlText w:val="•"/>
      <w:lvlJc w:val="left"/>
      <w:pPr>
        <w:ind w:left="4940" w:hanging="1712"/>
      </w:pPr>
      <w:rPr>
        <w:rFonts w:hint="default"/>
        <w:lang w:val="pt-PT" w:eastAsia="en-US" w:bidi="ar-SA"/>
      </w:rPr>
    </w:lvl>
    <w:lvl w:ilvl="5" w:tplc="4B8496BE">
      <w:numFmt w:val="bullet"/>
      <w:lvlText w:val="•"/>
      <w:lvlJc w:val="left"/>
      <w:pPr>
        <w:ind w:left="5715" w:hanging="1712"/>
      </w:pPr>
      <w:rPr>
        <w:rFonts w:hint="default"/>
        <w:lang w:val="pt-PT" w:eastAsia="en-US" w:bidi="ar-SA"/>
      </w:rPr>
    </w:lvl>
    <w:lvl w:ilvl="6" w:tplc="74F8F312">
      <w:numFmt w:val="bullet"/>
      <w:lvlText w:val="•"/>
      <w:lvlJc w:val="left"/>
      <w:pPr>
        <w:ind w:left="6490" w:hanging="1712"/>
      </w:pPr>
      <w:rPr>
        <w:rFonts w:hint="default"/>
        <w:lang w:val="pt-PT" w:eastAsia="en-US" w:bidi="ar-SA"/>
      </w:rPr>
    </w:lvl>
    <w:lvl w:ilvl="7" w:tplc="BEC2D070">
      <w:numFmt w:val="bullet"/>
      <w:lvlText w:val="•"/>
      <w:lvlJc w:val="left"/>
      <w:pPr>
        <w:ind w:left="7265" w:hanging="1712"/>
      </w:pPr>
      <w:rPr>
        <w:rFonts w:hint="default"/>
        <w:lang w:val="pt-PT" w:eastAsia="en-US" w:bidi="ar-SA"/>
      </w:rPr>
    </w:lvl>
    <w:lvl w:ilvl="8" w:tplc="D66810B8">
      <w:numFmt w:val="bullet"/>
      <w:lvlText w:val="•"/>
      <w:lvlJc w:val="left"/>
      <w:pPr>
        <w:ind w:left="8040" w:hanging="1712"/>
      </w:pPr>
      <w:rPr>
        <w:rFonts w:hint="default"/>
        <w:lang w:val="pt-PT" w:eastAsia="en-US" w:bidi="ar-SA"/>
      </w:rPr>
    </w:lvl>
  </w:abstractNum>
  <w:abstractNum w:abstractNumId="12" w15:restartNumberingAfterBreak="0">
    <w:nsid w:val="20D42FEF"/>
    <w:multiLevelType w:val="hybridMultilevel"/>
    <w:tmpl w:val="3A1CACC8"/>
    <w:lvl w:ilvl="0" w:tplc="E9086666">
      <w:start w:val="1"/>
      <w:numFmt w:val="lowerLetter"/>
      <w:lvlText w:val="%1)"/>
      <w:lvlJc w:val="left"/>
      <w:pPr>
        <w:ind w:left="118" w:hanging="136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4"/>
        <w:szCs w:val="24"/>
        <w:lang w:val="pt-PT" w:eastAsia="en-US" w:bidi="ar-SA"/>
      </w:rPr>
    </w:lvl>
    <w:lvl w:ilvl="1" w:tplc="CDA60294">
      <w:numFmt w:val="bullet"/>
      <w:lvlText w:val="•"/>
      <w:lvlJc w:val="left"/>
      <w:pPr>
        <w:ind w:left="1067" w:hanging="1361"/>
      </w:pPr>
      <w:rPr>
        <w:rFonts w:hint="default"/>
        <w:lang w:val="pt-PT" w:eastAsia="en-US" w:bidi="ar-SA"/>
      </w:rPr>
    </w:lvl>
    <w:lvl w:ilvl="2" w:tplc="52145AAE">
      <w:numFmt w:val="bullet"/>
      <w:lvlText w:val="•"/>
      <w:lvlJc w:val="left"/>
      <w:pPr>
        <w:ind w:left="2014" w:hanging="1361"/>
      </w:pPr>
      <w:rPr>
        <w:rFonts w:hint="default"/>
        <w:lang w:val="pt-PT" w:eastAsia="en-US" w:bidi="ar-SA"/>
      </w:rPr>
    </w:lvl>
    <w:lvl w:ilvl="3" w:tplc="59D26140">
      <w:numFmt w:val="bullet"/>
      <w:lvlText w:val="•"/>
      <w:lvlJc w:val="left"/>
      <w:pPr>
        <w:ind w:left="2961" w:hanging="1361"/>
      </w:pPr>
      <w:rPr>
        <w:rFonts w:hint="default"/>
        <w:lang w:val="pt-PT" w:eastAsia="en-US" w:bidi="ar-SA"/>
      </w:rPr>
    </w:lvl>
    <w:lvl w:ilvl="4" w:tplc="3FF06F32">
      <w:numFmt w:val="bullet"/>
      <w:lvlText w:val="•"/>
      <w:lvlJc w:val="left"/>
      <w:pPr>
        <w:ind w:left="3908" w:hanging="1361"/>
      </w:pPr>
      <w:rPr>
        <w:rFonts w:hint="default"/>
        <w:lang w:val="pt-PT" w:eastAsia="en-US" w:bidi="ar-SA"/>
      </w:rPr>
    </w:lvl>
    <w:lvl w:ilvl="5" w:tplc="3C145F0C">
      <w:numFmt w:val="bullet"/>
      <w:lvlText w:val="•"/>
      <w:lvlJc w:val="left"/>
      <w:pPr>
        <w:ind w:left="4855" w:hanging="1361"/>
      </w:pPr>
      <w:rPr>
        <w:rFonts w:hint="default"/>
        <w:lang w:val="pt-PT" w:eastAsia="en-US" w:bidi="ar-SA"/>
      </w:rPr>
    </w:lvl>
    <w:lvl w:ilvl="6" w:tplc="C5E0D570">
      <w:numFmt w:val="bullet"/>
      <w:lvlText w:val="•"/>
      <w:lvlJc w:val="left"/>
      <w:pPr>
        <w:ind w:left="5802" w:hanging="1361"/>
      </w:pPr>
      <w:rPr>
        <w:rFonts w:hint="default"/>
        <w:lang w:val="pt-PT" w:eastAsia="en-US" w:bidi="ar-SA"/>
      </w:rPr>
    </w:lvl>
    <w:lvl w:ilvl="7" w:tplc="AA3A0A76">
      <w:numFmt w:val="bullet"/>
      <w:lvlText w:val="•"/>
      <w:lvlJc w:val="left"/>
      <w:pPr>
        <w:ind w:left="6749" w:hanging="1361"/>
      </w:pPr>
      <w:rPr>
        <w:rFonts w:hint="default"/>
        <w:lang w:val="pt-PT" w:eastAsia="en-US" w:bidi="ar-SA"/>
      </w:rPr>
    </w:lvl>
    <w:lvl w:ilvl="8" w:tplc="CB4E228C">
      <w:numFmt w:val="bullet"/>
      <w:lvlText w:val="•"/>
      <w:lvlJc w:val="left"/>
      <w:pPr>
        <w:ind w:left="7696" w:hanging="1361"/>
      </w:pPr>
      <w:rPr>
        <w:rFonts w:hint="default"/>
        <w:lang w:val="pt-PT" w:eastAsia="en-US" w:bidi="ar-SA"/>
      </w:rPr>
    </w:lvl>
  </w:abstractNum>
  <w:abstractNum w:abstractNumId="13" w15:restartNumberingAfterBreak="0">
    <w:nsid w:val="22067376"/>
    <w:multiLevelType w:val="hybridMultilevel"/>
    <w:tmpl w:val="9E582920"/>
    <w:lvl w:ilvl="0" w:tplc="1CFA040E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E62A9DBA">
      <w:numFmt w:val="bullet"/>
      <w:lvlText w:val="•"/>
      <w:lvlJc w:val="left"/>
      <w:pPr>
        <w:ind w:left="1067" w:hanging="180"/>
      </w:pPr>
      <w:rPr>
        <w:rFonts w:hint="default"/>
        <w:lang w:val="pt-PT" w:eastAsia="en-US" w:bidi="ar-SA"/>
      </w:rPr>
    </w:lvl>
    <w:lvl w:ilvl="2" w:tplc="6BB46744">
      <w:numFmt w:val="bullet"/>
      <w:lvlText w:val="•"/>
      <w:lvlJc w:val="left"/>
      <w:pPr>
        <w:ind w:left="2014" w:hanging="180"/>
      </w:pPr>
      <w:rPr>
        <w:rFonts w:hint="default"/>
        <w:lang w:val="pt-PT" w:eastAsia="en-US" w:bidi="ar-SA"/>
      </w:rPr>
    </w:lvl>
    <w:lvl w:ilvl="3" w:tplc="FC26C47E">
      <w:numFmt w:val="bullet"/>
      <w:lvlText w:val="•"/>
      <w:lvlJc w:val="left"/>
      <w:pPr>
        <w:ind w:left="2961" w:hanging="180"/>
      </w:pPr>
      <w:rPr>
        <w:rFonts w:hint="default"/>
        <w:lang w:val="pt-PT" w:eastAsia="en-US" w:bidi="ar-SA"/>
      </w:rPr>
    </w:lvl>
    <w:lvl w:ilvl="4" w:tplc="9154C8F6">
      <w:numFmt w:val="bullet"/>
      <w:lvlText w:val="•"/>
      <w:lvlJc w:val="left"/>
      <w:pPr>
        <w:ind w:left="3908" w:hanging="180"/>
      </w:pPr>
      <w:rPr>
        <w:rFonts w:hint="default"/>
        <w:lang w:val="pt-PT" w:eastAsia="en-US" w:bidi="ar-SA"/>
      </w:rPr>
    </w:lvl>
    <w:lvl w:ilvl="5" w:tplc="19CCFC76">
      <w:numFmt w:val="bullet"/>
      <w:lvlText w:val="•"/>
      <w:lvlJc w:val="left"/>
      <w:pPr>
        <w:ind w:left="4855" w:hanging="180"/>
      </w:pPr>
      <w:rPr>
        <w:rFonts w:hint="default"/>
        <w:lang w:val="pt-PT" w:eastAsia="en-US" w:bidi="ar-SA"/>
      </w:rPr>
    </w:lvl>
    <w:lvl w:ilvl="6" w:tplc="E37456AC">
      <w:numFmt w:val="bullet"/>
      <w:lvlText w:val="•"/>
      <w:lvlJc w:val="left"/>
      <w:pPr>
        <w:ind w:left="5802" w:hanging="180"/>
      </w:pPr>
      <w:rPr>
        <w:rFonts w:hint="default"/>
        <w:lang w:val="pt-PT" w:eastAsia="en-US" w:bidi="ar-SA"/>
      </w:rPr>
    </w:lvl>
    <w:lvl w:ilvl="7" w:tplc="9C143930">
      <w:numFmt w:val="bullet"/>
      <w:lvlText w:val="•"/>
      <w:lvlJc w:val="left"/>
      <w:pPr>
        <w:ind w:left="6749" w:hanging="180"/>
      </w:pPr>
      <w:rPr>
        <w:rFonts w:hint="default"/>
        <w:lang w:val="pt-PT" w:eastAsia="en-US" w:bidi="ar-SA"/>
      </w:rPr>
    </w:lvl>
    <w:lvl w:ilvl="8" w:tplc="64C8B868">
      <w:numFmt w:val="bullet"/>
      <w:lvlText w:val="•"/>
      <w:lvlJc w:val="left"/>
      <w:pPr>
        <w:ind w:left="7696" w:hanging="180"/>
      </w:pPr>
      <w:rPr>
        <w:rFonts w:hint="default"/>
        <w:lang w:val="pt-PT" w:eastAsia="en-US" w:bidi="ar-SA"/>
      </w:rPr>
    </w:lvl>
  </w:abstractNum>
  <w:abstractNum w:abstractNumId="14" w15:restartNumberingAfterBreak="0">
    <w:nsid w:val="23F5145A"/>
    <w:multiLevelType w:val="hybridMultilevel"/>
    <w:tmpl w:val="FEDCE1A2"/>
    <w:lvl w:ilvl="0" w:tplc="C4687594">
      <w:start w:val="1"/>
      <w:numFmt w:val="upperRoman"/>
      <w:lvlText w:val="%1"/>
      <w:lvlJc w:val="left"/>
      <w:pPr>
        <w:ind w:left="118" w:hanging="123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3B4AD2F0">
      <w:numFmt w:val="bullet"/>
      <w:lvlText w:val="•"/>
      <w:lvlJc w:val="left"/>
      <w:pPr>
        <w:ind w:left="1067" w:hanging="1239"/>
      </w:pPr>
      <w:rPr>
        <w:rFonts w:hint="default"/>
        <w:lang w:val="pt-PT" w:eastAsia="en-US" w:bidi="ar-SA"/>
      </w:rPr>
    </w:lvl>
    <w:lvl w:ilvl="2" w:tplc="EB386EDE">
      <w:numFmt w:val="bullet"/>
      <w:lvlText w:val="•"/>
      <w:lvlJc w:val="left"/>
      <w:pPr>
        <w:ind w:left="2014" w:hanging="1239"/>
      </w:pPr>
      <w:rPr>
        <w:rFonts w:hint="default"/>
        <w:lang w:val="pt-PT" w:eastAsia="en-US" w:bidi="ar-SA"/>
      </w:rPr>
    </w:lvl>
    <w:lvl w:ilvl="3" w:tplc="C1708276">
      <w:numFmt w:val="bullet"/>
      <w:lvlText w:val="•"/>
      <w:lvlJc w:val="left"/>
      <w:pPr>
        <w:ind w:left="2961" w:hanging="1239"/>
      </w:pPr>
      <w:rPr>
        <w:rFonts w:hint="default"/>
        <w:lang w:val="pt-PT" w:eastAsia="en-US" w:bidi="ar-SA"/>
      </w:rPr>
    </w:lvl>
    <w:lvl w:ilvl="4" w:tplc="69A69D66">
      <w:numFmt w:val="bullet"/>
      <w:lvlText w:val="•"/>
      <w:lvlJc w:val="left"/>
      <w:pPr>
        <w:ind w:left="3908" w:hanging="1239"/>
      </w:pPr>
      <w:rPr>
        <w:rFonts w:hint="default"/>
        <w:lang w:val="pt-PT" w:eastAsia="en-US" w:bidi="ar-SA"/>
      </w:rPr>
    </w:lvl>
    <w:lvl w:ilvl="5" w:tplc="DE02A732">
      <w:numFmt w:val="bullet"/>
      <w:lvlText w:val="•"/>
      <w:lvlJc w:val="left"/>
      <w:pPr>
        <w:ind w:left="4855" w:hanging="1239"/>
      </w:pPr>
      <w:rPr>
        <w:rFonts w:hint="default"/>
        <w:lang w:val="pt-PT" w:eastAsia="en-US" w:bidi="ar-SA"/>
      </w:rPr>
    </w:lvl>
    <w:lvl w:ilvl="6" w:tplc="B064A3F8">
      <w:numFmt w:val="bullet"/>
      <w:lvlText w:val="•"/>
      <w:lvlJc w:val="left"/>
      <w:pPr>
        <w:ind w:left="5802" w:hanging="1239"/>
      </w:pPr>
      <w:rPr>
        <w:rFonts w:hint="default"/>
        <w:lang w:val="pt-PT" w:eastAsia="en-US" w:bidi="ar-SA"/>
      </w:rPr>
    </w:lvl>
    <w:lvl w:ilvl="7" w:tplc="E1181984">
      <w:numFmt w:val="bullet"/>
      <w:lvlText w:val="•"/>
      <w:lvlJc w:val="left"/>
      <w:pPr>
        <w:ind w:left="6749" w:hanging="1239"/>
      </w:pPr>
      <w:rPr>
        <w:rFonts w:hint="default"/>
        <w:lang w:val="pt-PT" w:eastAsia="en-US" w:bidi="ar-SA"/>
      </w:rPr>
    </w:lvl>
    <w:lvl w:ilvl="8" w:tplc="5EAA1BAA">
      <w:numFmt w:val="bullet"/>
      <w:lvlText w:val="•"/>
      <w:lvlJc w:val="left"/>
      <w:pPr>
        <w:ind w:left="7696" w:hanging="1239"/>
      </w:pPr>
      <w:rPr>
        <w:rFonts w:hint="default"/>
        <w:lang w:val="pt-PT" w:eastAsia="en-US" w:bidi="ar-SA"/>
      </w:rPr>
    </w:lvl>
  </w:abstractNum>
  <w:abstractNum w:abstractNumId="15" w15:restartNumberingAfterBreak="0">
    <w:nsid w:val="25D641B9"/>
    <w:multiLevelType w:val="hybridMultilevel"/>
    <w:tmpl w:val="3E3267F2"/>
    <w:lvl w:ilvl="0" w:tplc="50D0AE84">
      <w:start w:val="1"/>
      <w:numFmt w:val="lowerLetter"/>
      <w:lvlText w:val="%1)"/>
      <w:lvlJc w:val="left"/>
      <w:pPr>
        <w:ind w:left="118" w:hanging="1373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en-US" w:bidi="ar-SA"/>
      </w:rPr>
    </w:lvl>
    <w:lvl w:ilvl="1" w:tplc="87543498">
      <w:numFmt w:val="bullet"/>
      <w:lvlText w:val="•"/>
      <w:lvlJc w:val="left"/>
      <w:pPr>
        <w:ind w:left="1067" w:hanging="1373"/>
      </w:pPr>
      <w:rPr>
        <w:rFonts w:hint="default"/>
        <w:lang w:val="pt-PT" w:eastAsia="en-US" w:bidi="ar-SA"/>
      </w:rPr>
    </w:lvl>
    <w:lvl w:ilvl="2" w:tplc="2EF8533E">
      <w:numFmt w:val="bullet"/>
      <w:lvlText w:val="•"/>
      <w:lvlJc w:val="left"/>
      <w:pPr>
        <w:ind w:left="2014" w:hanging="1373"/>
      </w:pPr>
      <w:rPr>
        <w:rFonts w:hint="default"/>
        <w:lang w:val="pt-PT" w:eastAsia="en-US" w:bidi="ar-SA"/>
      </w:rPr>
    </w:lvl>
    <w:lvl w:ilvl="3" w:tplc="03761852">
      <w:numFmt w:val="bullet"/>
      <w:lvlText w:val="•"/>
      <w:lvlJc w:val="left"/>
      <w:pPr>
        <w:ind w:left="2961" w:hanging="1373"/>
      </w:pPr>
      <w:rPr>
        <w:rFonts w:hint="default"/>
        <w:lang w:val="pt-PT" w:eastAsia="en-US" w:bidi="ar-SA"/>
      </w:rPr>
    </w:lvl>
    <w:lvl w:ilvl="4" w:tplc="4CFE2F2E">
      <w:numFmt w:val="bullet"/>
      <w:lvlText w:val="•"/>
      <w:lvlJc w:val="left"/>
      <w:pPr>
        <w:ind w:left="3908" w:hanging="1373"/>
      </w:pPr>
      <w:rPr>
        <w:rFonts w:hint="default"/>
        <w:lang w:val="pt-PT" w:eastAsia="en-US" w:bidi="ar-SA"/>
      </w:rPr>
    </w:lvl>
    <w:lvl w:ilvl="5" w:tplc="3C20F7A6">
      <w:numFmt w:val="bullet"/>
      <w:lvlText w:val="•"/>
      <w:lvlJc w:val="left"/>
      <w:pPr>
        <w:ind w:left="4855" w:hanging="1373"/>
      </w:pPr>
      <w:rPr>
        <w:rFonts w:hint="default"/>
        <w:lang w:val="pt-PT" w:eastAsia="en-US" w:bidi="ar-SA"/>
      </w:rPr>
    </w:lvl>
    <w:lvl w:ilvl="6" w:tplc="4AE82932">
      <w:numFmt w:val="bullet"/>
      <w:lvlText w:val="•"/>
      <w:lvlJc w:val="left"/>
      <w:pPr>
        <w:ind w:left="5802" w:hanging="1373"/>
      </w:pPr>
      <w:rPr>
        <w:rFonts w:hint="default"/>
        <w:lang w:val="pt-PT" w:eastAsia="en-US" w:bidi="ar-SA"/>
      </w:rPr>
    </w:lvl>
    <w:lvl w:ilvl="7" w:tplc="B770E8E0">
      <w:numFmt w:val="bullet"/>
      <w:lvlText w:val="•"/>
      <w:lvlJc w:val="left"/>
      <w:pPr>
        <w:ind w:left="6749" w:hanging="1373"/>
      </w:pPr>
      <w:rPr>
        <w:rFonts w:hint="default"/>
        <w:lang w:val="pt-PT" w:eastAsia="en-US" w:bidi="ar-SA"/>
      </w:rPr>
    </w:lvl>
    <w:lvl w:ilvl="8" w:tplc="7E52B480">
      <w:numFmt w:val="bullet"/>
      <w:lvlText w:val="•"/>
      <w:lvlJc w:val="left"/>
      <w:pPr>
        <w:ind w:left="7696" w:hanging="1373"/>
      </w:pPr>
      <w:rPr>
        <w:rFonts w:hint="default"/>
        <w:lang w:val="pt-PT" w:eastAsia="en-US" w:bidi="ar-SA"/>
      </w:rPr>
    </w:lvl>
  </w:abstractNum>
  <w:abstractNum w:abstractNumId="16" w15:restartNumberingAfterBreak="0">
    <w:nsid w:val="267469E2"/>
    <w:multiLevelType w:val="hybridMultilevel"/>
    <w:tmpl w:val="A9689B62"/>
    <w:lvl w:ilvl="0" w:tplc="902EB0C2">
      <w:start w:val="1"/>
      <w:numFmt w:val="upperRoman"/>
      <w:lvlText w:val="%1"/>
      <w:lvlJc w:val="left"/>
      <w:pPr>
        <w:ind w:left="1275" w:hanging="1157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B41AC284">
      <w:numFmt w:val="bullet"/>
      <w:lvlText w:val="•"/>
      <w:lvlJc w:val="left"/>
      <w:pPr>
        <w:ind w:left="2111" w:hanging="1157"/>
      </w:pPr>
      <w:rPr>
        <w:rFonts w:hint="default"/>
        <w:lang w:val="pt-PT" w:eastAsia="en-US" w:bidi="ar-SA"/>
      </w:rPr>
    </w:lvl>
    <w:lvl w:ilvl="2" w:tplc="E304C148">
      <w:numFmt w:val="bullet"/>
      <w:lvlText w:val="•"/>
      <w:lvlJc w:val="left"/>
      <w:pPr>
        <w:ind w:left="2942" w:hanging="1157"/>
      </w:pPr>
      <w:rPr>
        <w:rFonts w:hint="default"/>
        <w:lang w:val="pt-PT" w:eastAsia="en-US" w:bidi="ar-SA"/>
      </w:rPr>
    </w:lvl>
    <w:lvl w:ilvl="3" w:tplc="69FC4CC8">
      <w:numFmt w:val="bullet"/>
      <w:lvlText w:val="•"/>
      <w:lvlJc w:val="left"/>
      <w:pPr>
        <w:ind w:left="3773" w:hanging="1157"/>
      </w:pPr>
      <w:rPr>
        <w:rFonts w:hint="default"/>
        <w:lang w:val="pt-PT" w:eastAsia="en-US" w:bidi="ar-SA"/>
      </w:rPr>
    </w:lvl>
    <w:lvl w:ilvl="4" w:tplc="1D3AB3B4">
      <w:numFmt w:val="bullet"/>
      <w:lvlText w:val="•"/>
      <w:lvlJc w:val="left"/>
      <w:pPr>
        <w:ind w:left="4604" w:hanging="1157"/>
      </w:pPr>
      <w:rPr>
        <w:rFonts w:hint="default"/>
        <w:lang w:val="pt-PT" w:eastAsia="en-US" w:bidi="ar-SA"/>
      </w:rPr>
    </w:lvl>
    <w:lvl w:ilvl="5" w:tplc="6F0A3F60">
      <w:numFmt w:val="bullet"/>
      <w:lvlText w:val="•"/>
      <w:lvlJc w:val="left"/>
      <w:pPr>
        <w:ind w:left="5435" w:hanging="1157"/>
      </w:pPr>
      <w:rPr>
        <w:rFonts w:hint="default"/>
        <w:lang w:val="pt-PT" w:eastAsia="en-US" w:bidi="ar-SA"/>
      </w:rPr>
    </w:lvl>
    <w:lvl w:ilvl="6" w:tplc="AC4458F6">
      <w:numFmt w:val="bullet"/>
      <w:lvlText w:val="•"/>
      <w:lvlJc w:val="left"/>
      <w:pPr>
        <w:ind w:left="6266" w:hanging="1157"/>
      </w:pPr>
      <w:rPr>
        <w:rFonts w:hint="default"/>
        <w:lang w:val="pt-PT" w:eastAsia="en-US" w:bidi="ar-SA"/>
      </w:rPr>
    </w:lvl>
    <w:lvl w:ilvl="7" w:tplc="715412A4">
      <w:numFmt w:val="bullet"/>
      <w:lvlText w:val="•"/>
      <w:lvlJc w:val="left"/>
      <w:pPr>
        <w:ind w:left="7097" w:hanging="1157"/>
      </w:pPr>
      <w:rPr>
        <w:rFonts w:hint="default"/>
        <w:lang w:val="pt-PT" w:eastAsia="en-US" w:bidi="ar-SA"/>
      </w:rPr>
    </w:lvl>
    <w:lvl w:ilvl="8" w:tplc="6AEEBCB2">
      <w:numFmt w:val="bullet"/>
      <w:lvlText w:val="•"/>
      <w:lvlJc w:val="left"/>
      <w:pPr>
        <w:ind w:left="7928" w:hanging="1157"/>
      </w:pPr>
      <w:rPr>
        <w:rFonts w:hint="default"/>
        <w:lang w:val="pt-PT" w:eastAsia="en-US" w:bidi="ar-SA"/>
      </w:rPr>
    </w:lvl>
  </w:abstractNum>
  <w:abstractNum w:abstractNumId="17" w15:restartNumberingAfterBreak="0">
    <w:nsid w:val="39A07F37"/>
    <w:multiLevelType w:val="hybridMultilevel"/>
    <w:tmpl w:val="457E5D2A"/>
    <w:lvl w:ilvl="0" w:tplc="782ED8D0">
      <w:numFmt w:val="bullet"/>
      <w:lvlText w:val="•"/>
      <w:lvlJc w:val="left"/>
      <w:pPr>
        <w:ind w:left="331" w:hanging="161"/>
      </w:pPr>
      <w:rPr>
        <w:rFonts w:ascii="Arial" w:eastAsia="Arial" w:hAnsi="Arial" w:cs="Arial" w:hint="default"/>
        <w:w w:val="142"/>
        <w:sz w:val="22"/>
        <w:szCs w:val="22"/>
        <w:lang w:val="pt-PT" w:eastAsia="en-US" w:bidi="ar-SA"/>
      </w:rPr>
    </w:lvl>
    <w:lvl w:ilvl="1" w:tplc="46A21E60">
      <w:numFmt w:val="bullet"/>
      <w:lvlText w:val="•"/>
      <w:lvlJc w:val="left"/>
      <w:pPr>
        <w:ind w:left="1040" w:hanging="161"/>
      </w:pPr>
      <w:rPr>
        <w:rFonts w:hint="default"/>
        <w:lang w:val="pt-PT" w:eastAsia="en-US" w:bidi="ar-SA"/>
      </w:rPr>
    </w:lvl>
    <w:lvl w:ilvl="2" w:tplc="B0B6DEBC">
      <w:numFmt w:val="bullet"/>
      <w:lvlText w:val="•"/>
      <w:lvlJc w:val="left"/>
      <w:pPr>
        <w:ind w:left="1741" w:hanging="161"/>
      </w:pPr>
      <w:rPr>
        <w:rFonts w:hint="default"/>
        <w:lang w:val="pt-PT" w:eastAsia="en-US" w:bidi="ar-SA"/>
      </w:rPr>
    </w:lvl>
    <w:lvl w:ilvl="3" w:tplc="79982644">
      <w:numFmt w:val="bullet"/>
      <w:lvlText w:val="•"/>
      <w:lvlJc w:val="left"/>
      <w:pPr>
        <w:ind w:left="2441" w:hanging="161"/>
      </w:pPr>
      <w:rPr>
        <w:rFonts w:hint="default"/>
        <w:lang w:val="pt-PT" w:eastAsia="en-US" w:bidi="ar-SA"/>
      </w:rPr>
    </w:lvl>
    <w:lvl w:ilvl="4" w:tplc="516E5E6E">
      <w:numFmt w:val="bullet"/>
      <w:lvlText w:val="•"/>
      <w:lvlJc w:val="left"/>
      <w:pPr>
        <w:ind w:left="3142" w:hanging="161"/>
      </w:pPr>
      <w:rPr>
        <w:rFonts w:hint="default"/>
        <w:lang w:val="pt-PT" w:eastAsia="en-US" w:bidi="ar-SA"/>
      </w:rPr>
    </w:lvl>
    <w:lvl w:ilvl="5" w:tplc="12CA2B5C">
      <w:numFmt w:val="bullet"/>
      <w:lvlText w:val="•"/>
      <w:lvlJc w:val="left"/>
      <w:pPr>
        <w:ind w:left="3842" w:hanging="161"/>
      </w:pPr>
      <w:rPr>
        <w:rFonts w:hint="default"/>
        <w:lang w:val="pt-PT" w:eastAsia="en-US" w:bidi="ar-SA"/>
      </w:rPr>
    </w:lvl>
    <w:lvl w:ilvl="6" w:tplc="DE1EAC14">
      <w:numFmt w:val="bullet"/>
      <w:lvlText w:val="•"/>
      <w:lvlJc w:val="left"/>
      <w:pPr>
        <w:ind w:left="4543" w:hanging="161"/>
      </w:pPr>
      <w:rPr>
        <w:rFonts w:hint="default"/>
        <w:lang w:val="pt-PT" w:eastAsia="en-US" w:bidi="ar-SA"/>
      </w:rPr>
    </w:lvl>
    <w:lvl w:ilvl="7" w:tplc="16062B1E">
      <w:numFmt w:val="bullet"/>
      <w:lvlText w:val="•"/>
      <w:lvlJc w:val="left"/>
      <w:pPr>
        <w:ind w:left="5243" w:hanging="161"/>
      </w:pPr>
      <w:rPr>
        <w:rFonts w:hint="default"/>
        <w:lang w:val="pt-PT" w:eastAsia="en-US" w:bidi="ar-SA"/>
      </w:rPr>
    </w:lvl>
    <w:lvl w:ilvl="8" w:tplc="67FA660E">
      <w:numFmt w:val="bullet"/>
      <w:lvlText w:val="•"/>
      <w:lvlJc w:val="left"/>
      <w:pPr>
        <w:ind w:left="5944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3B5B49B9"/>
    <w:multiLevelType w:val="hybridMultilevel"/>
    <w:tmpl w:val="11F43AB8"/>
    <w:lvl w:ilvl="0" w:tplc="150CDE04">
      <w:start w:val="1"/>
      <w:numFmt w:val="decimal"/>
      <w:lvlText w:val="%1."/>
      <w:lvlJc w:val="left"/>
      <w:pPr>
        <w:ind w:left="1842" w:hanging="172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PT" w:eastAsia="en-US" w:bidi="ar-SA"/>
      </w:rPr>
    </w:lvl>
    <w:lvl w:ilvl="1" w:tplc="DAB2581A">
      <w:numFmt w:val="bullet"/>
      <w:lvlText w:val="•"/>
      <w:lvlJc w:val="left"/>
      <w:pPr>
        <w:ind w:left="2615" w:hanging="1724"/>
      </w:pPr>
      <w:rPr>
        <w:rFonts w:hint="default"/>
        <w:lang w:val="pt-PT" w:eastAsia="en-US" w:bidi="ar-SA"/>
      </w:rPr>
    </w:lvl>
    <w:lvl w:ilvl="2" w:tplc="2F649C5A">
      <w:numFmt w:val="bullet"/>
      <w:lvlText w:val="•"/>
      <w:lvlJc w:val="left"/>
      <w:pPr>
        <w:ind w:left="3390" w:hanging="1724"/>
      </w:pPr>
      <w:rPr>
        <w:rFonts w:hint="default"/>
        <w:lang w:val="pt-PT" w:eastAsia="en-US" w:bidi="ar-SA"/>
      </w:rPr>
    </w:lvl>
    <w:lvl w:ilvl="3" w:tplc="BBA0A39C">
      <w:numFmt w:val="bullet"/>
      <w:lvlText w:val="•"/>
      <w:lvlJc w:val="left"/>
      <w:pPr>
        <w:ind w:left="4165" w:hanging="1724"/>
      </w:pPr>
      <w:rPr>
        <w:rFonts w:hint="default"/>
        <w:lang w:val="pt-PT" w:eastAsia="en-US" w:bidi="ar-SA"/>
      </w:rPr>
    </w:lvl>
    <w:lvl w:ilvl="4" w:tplc="22CEC21E">
      <w:numFmt w:val="bullet"/>
      <w:lvlText w:val="•"/>
      <w:lvlJc w:val="left"/>
      <w:pPr>
        <w:ind w:left="4940" w:hanging="1724"/>
      </w:pPr>
      <w:rPr>
        <w:rFonts w:hint="default"/>
        <w:lang w:val="pt-PT" w:eastAsia="en-US" w:bidi="ar-SA"/>
      </w:rPr>
    </w:lvl>
    <w:lvl w:ilvl="5" w:tplc="A2BA5FDA">
      <w:numFmt w:val="bullet"/>
      <w:lvlText w:val="•"/>
      <w:lvlJc w:val="left"/>
      <w:pPr>
        <w:ind w:left="5715" w:hanging="1724"/>
      </w:pPr>
      <w:rPr>
        <w:rFonts w:hint="default"/>
        <w:lang w:val="pt-PT" w:eastAsia="en-US" w:bidi="ar-SA"/>
      </w:rPr>
    </w:lvl>
    <w:lvl w:ilvl="6" w:tplc="BE1A66A8">
      <w:numFmt w:val="bullet"/>
      <w:lvlText w:val="•"/>
      <w:lvlJc w:val="left"/>
      <w:pPr>
        <w:ind w:left="6490" w:hanging="1724"/>
      </w:pPr>
      <w:rPr>
        <w:rFonts w:hint="default"/>
        <w:lang w:val="pt-PT" w:eastAsia="en-US" w:bidi="ar-SA"/>
      </w:rPr>
    </w:lvl>
    <w:lvl w:ilvl="7" w:tplc="AA0E4EC6">
      <w:numFmt w:val="bullet"/>
      <w:lvlText w:val="•"/>
      <w:lvlJc w:val="left"/>
      <w:pPr>
        <w:ind w:left="7265" w:hanging="1724"/>
      </w:pPr>
      <w:rPr>
        <w:rFonts w:hint="default"/>
        <w:lang w:val="pt-PT" w:eastAsia="en-US" w:bidi="ar-SA"/>
      </w:rPr>
    </w:lvl>
    <w:lvl w:ilvl="8" w:tplc="54D63102">
      <w:numFmt w:val="bullet"/>
      <w:lvlText w:val="•"/>
      <w:lvlJc w:val="left"/>
      <w:pPr>
        <w:ind w:left="8040" w:hanging="1724"/>
      </w:pPr>
      <w:rPr>
        <w:rFonts w:hint="default"/>
        <w:lang w:val="pt-PT" w:eastAsia="en-US" w:bidi="ar-SA"/>
      </w:rPr>
    </w:lvl>
  </w:abstractNum>
  <w:abstractNum w:abstractNumId="19" w15:restartNumberingAfterBreak="0">
    <w:nsid w:val="3D800EE9"/>
    <w:multiLevelType w:val="hybridMultilevel"/>
    <w:tmpl w:val="8202231C"/>
    <w:lvl w:ilvl="0" w:tplc="4BD22750">
      <w:numFmt w:val="bullet"/>
      <w:lvlText w:val="-"/>
      <w:lvlJc w:val="left"/>
      <w:pPr>
        <w:ind w:left="126" w:hanging="130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92AC7BC0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2" w:tplc="0F8CEE70">
      <w:numFmt w:val="bullet"/>
      <w:lvlText w:val="•"/>
      <w:lvlJc w:val="left"/>
      <w:pPr>
        <w:ind w:left="1961" w:hanging="130"/>
      </w:pPr>
      <w:rPr>
        <w:rFonts w:hint="default"/>
        <w:lang w:val="pt-PT" w:eastAsia="en-US" w:bidi="ar-SA"/>
      </w:rPr>
    </w:lvl>
    <w:lvl w:ilvl="3" w:tplc="C7EE74C2">
      <w:numFmt w:val="bullet"/>
      <w:lvlText w:val="•"/>
      <w:lvlJc w:val="left"/>
      <w:pPr>
        <w:ind w:left="2882" w:hanging="130"/>
      </w:pPr>
      <w:rPr>
        <w:rFonts w:hint="default"/>
        <w:lang w:val="pt-PT" w:eastAsia="en-US" w:bidi="ar-SA"/>
      </w:rPr>
    </w:lvl>
    <w:lvl w:ilvl="4" w:tplc="C6AA0FDE">
      <w:numFmt w:val="bullet"/>
      <w:lvlText w:val="•"/>
      <w:lvlJc w:val="left"/>
      <w:pPr>
        <w:ind w:left="3803" w:hanging="130"/>
      </w:pPr>
      <w:rPr>
        <w:rFonts w:hint="default"/>
        <w:lang w:val="pt-PT" w:eastAsia="en-US" w:bidi="ar-SA"/>
      </w:rPr>
    </w:lvl>
    <w:lvl w:ilvl="5" w:tplc="38407116">
      <w:numFmt w:val="bullet"/>
      <w:lvlText w:val="•"/>
      <w:lvlJc w:val="left"/>
      <w:pPr>
        <w:ind w:left="4724" w:hanging="130"/>
      </w:pPr>
      <w:rPr>
        <w:rFonts w:hint="default"/>
        <w:lang w:val="pt-PT" w:eastAsia="en-US" w:bidi="ar-SA"/>
      </w:rPr>
    </w:lvl>
    <w:lvl w:ilvl="6" w:tplc="D76AA1DE">
      <w:numFmt w:val="bullet"/>
      <w:lvlText w:val="•"/>
      <w:lvlJc w:val="left"/>
      <w:pPr>
        <w:ind w:left="5645" w:hanging="130"/>
      </w:pPr>
      <w:rPr>
        <w:rFonts w:hint="default"/>
        <w:lang w:val="pt-PT" w:eastAsia="en-US" w:bidi="ar-SA"/>
      </w:rPr>
    </w:lvl>
    <w:lvl w:ilvl="7" w:tplc="686ECEF0">
      <w:numFmt w:val="bullet"/>
      <w:lvlText w:val="•"/>
      <w:lvlJc w:val="left"/>
      <w:pPr>
        <w:ind w:left="6566" w:hanging="130"/>
      </w:pPr>
      <w:rPr>
        <w:rFonts w:hint="default"/>
        <w:lang w:val="pt-PT" w:eastAsia="en-US" w:bidi="ar-SA"/>
      </w:rPr>
    </w:lvl>
    <w:lvl w:ilvl="8" w:tplc="5D48EFA2">
      <w:numFmt w:val="bullet"/>
      <w:lvlText w:val="•"/>
      <w:lvlJc w:val="left"/>
      <w:pPr>
        <w:ind w:left="7487" w:hanging="130"/>
      </w:pPr>
      <w:rPr>
        <w:rFonts w:hint="default"/>
        <w:lang w:val="pt-PT" w:eastAsia="en-US" w:bidi="ar-SA"/>
      </w:rPr>
    </w:lvl>
  </w:abstractNum>
  <w:abstractNum w:abstractNumId="20" w15:restartNumberingAfterBreak="0">
    <w:nsid w:val="3E906A87"/>
    <w:multiLevelType w:val="hybridMultilevel"/>
    <w:tmpl w:val="22268542"/>
    <w:lvl w:ilvl="0" w:tplc="A4EC6B6A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20F858">
      <w:numFmt w:val="bullet"/>
      <w:lvlText w:val="•"/>
      <w:lvlJc w:val="left"/>
      <w:pPr>
        <w:ind w:left="1067" w:hanging="140"/>
      </w:pPr>
      <w:rPr>
        <w:rFonts w:hint="default"/>
        <w:lang w:val="pt-PT" w:eastAsia="en-US" w:bidi="ar-SA"/>
      </w:rPr>
    </w:lvl>
    <w:lvl w:ilvl="2" w:tplc="DE3AEC26">
      <w:numFmt w:val="bullet"/>
      <w:lvlText w:val="•"/>
      <w:lvlJc w:val="left"/>
      <w:pPr>
        <w:ind w:left="2014" w:hanging="140"/>
      </w:pPr>
      <w:rPr>
        <w:rFonts w:hint="default"/>
        <w:lang w:val="pt-PT" w:eastAsia="en-US" w:bidi="ar-SA"/>
      </w:rPr>
    </w:lvl>
    <w:lvl w:ilvl="3" w:tplc="EAF442B4">
      <w:numFmt w:val="bullet"/>
      <w:lvlText w:val="•"/>
      <w:lvlJc w:val="left"/>
      <w:pPr>
        <w:ind w:left="2961" w:hanging="140"/>
      </w:pPr>
      <w:rPr>
        <w:rFonts w:hint="default"/>
        <w:lang w:val="pt-PT" w:eastAsia="en-US" w:bidi="ar-SA"/>
      </w:rPr>
    </w:lvl>
    <w:lvl w:ilvl="4" w:tplc="5CC08A28">
      <w:numFmt w:val="bullet"/>
      <w:lvlText w:val="•"/>
      <w:lvlJc w:val="left"/>
      <w:pPr>
        <w:ind w:left="3908" w:hanging="140"/>
      </w:pPr>
      <w:rPr>
        <w:rFonts w:hint="default"/>
        <w:lang w:val="pt-PT" w:eastAsia="en-US" w:bidi="ar-SA"/>
      </w:rPr>
    </w:lvl>
    <w:lvl w:ilvl="5" w:tplc="8392181E">
      <w:numFmt w:val="bullet"/>
      <w:lvlText w:val="•"/>
      <w:lvlJc w:val="left"/>
      <w:pPr>
        <w:ind w:left="4855" w:hanging="140"/>
      </w:pPr>
      <w:rPr>
        <w:rFonts w:hint="default"/>
        <w:lang w:val="pt-PT" w:eastAsia="en-US" w:bidi="ar-SA"/>
      </w:rPr>
    </w:lvl>
    <w:lvl w:ilvl="6" w:tplc="BDD640DA">
      <w:numFmt w:val="bullet"/>
      <w:lvlText w:val="•"/>
      <w:lvlJc w:val="left"/>
      <w:pPr>
        <w:ind w:left="5802" w:hanging="140"/>
      </w:pPr>
      <w:rPr>
        <w:rFonts w:hint="default"/>
        <w:lang w:val="pt-PT" w:eastAsia="en-US" w:bidi="ar-SA"/>
      </w:rPr>
    </w:lvl>
    <w:lvl w:ilvl="7" w:tplc="43022B42">
      <w:numFmt w:val="bullet"/>
      <w:lvlText w:val="•"/>
      <w:lvlJc w:val="left"/>
      <w:pPr>
        <w:ind w:left="6749" w:hanging="140"/>
      </w:pPr>
      <w:rPr>
        <w:rFonts w:hint="default"/>
        <w:lang w:val="pt-PT" w:eastAsia="en-US" w:bidi="ar-SA"/>
      </w:rPr>
    </w:lvl>
    <w:lvl w:ilvl="8" w:tplc="D4C8BE06">
      <w:numFmt w:val="bullet"/>
      <w:lvlText w:val="•"/>
      <w:lvlJc w:val="left"/>
      <w:pPr>
        <w:ind w:left="7696" w:hanging="140"/>
      </w:pPr>
      <w:rPr>
        <w:rFonts w:hint="default"/>
        <w:lang w:val="pt-PT" w:eastAsia="en-US" w:bidi="ar-SA"/>
      </w:rPr>
    </w:lvl>
  </w:abstractNum>
  <w:abstractNum w:abstractNumId="21" w15:restartNumberingAfterBreak="0">
    <w:nsid w:val="3FC77754"/>
    <w:multiLevelType w:val="hybridMultilevel"/>
    <w:tmpl w:val="5D6C8AAC"/>
    <w:lvl w:ilvl="0" w:tplc="624A37A0">
      <w:start w:val="1"/>
      <w:numFmt w:val="decimal"/>
      <w:lvlText w:val="%1."/>
      <w:lvlJc w:val="left"/>
      <w:pPr>
        <w:ind w:left="1422" w:hanging="130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4DA04542">
      <w:start w:val="1"/>
      <w:numFmt w:val="decimal"/>
      <w:lvlText w:val="%1.%2"/>
      <w:lvlJc w:val="left"/>
      <w:pPr>
        <w:ind w:left="1482" w:hanging="1364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97"/>
        <w:sz w:val="24"/>
        <w:szCs w:val="24"/>
        <w:lang w:val="pt-PT" w:eastAsia="en-US" w:bidi="ar-SA"/>
      </w:rPr>
    </w:lvl>
    <w:lvl w:ilvl="2" w:tplc="42148D48">
      <w:numFmt w:val="bullet"/>
      <w:lvlText w:val="•"/>
      <w:lvlJc w:val="left"/>
      <w:pPr>
        <w:ind w:left="2381" w:hanging="1364"/>
      </w:pPr>
      <w:rPr>
        <w:rFonts w:hint="default"/>
        <w:lang w:val="pt-PT" w:eastAsia="en-US" w:bidi="ar-SA"/>
      </w:rPr>
    </w:lvl>
    <w:lvl w:ilvl="3" w:tplc="763E9C16">
      <w:numFmt w:val="bullet"/>
      <w:lvlText w:val="•"/>
      <w:lvlJc w:val="left"/>
      <w:pPr>
        <w:ind w:left="3282" w:hanging="1364"/>
      </w:pPr>
      <w:rPr>
        <w:rFonts w:hint="default"/>
        <w:lang w:val="pt-PT" w:eastAsia="en-US" w:bidi="ar-SA"/>
      </w:rPr>
    </w:lvl>
    <w:lvl w:ilvl="4" w:tplc="A0126060">
      <w:numFmt w:val="bullet"/>
      <w:lvlText w:val="•"/>
      <w:lvlJc w:val="left"/>
      <w:pPr>
        <w:ind w:left="4183" w:hanging="1364"/>
      </w:pPr>
      <w:rPr>
        <w:rFonts w:hint="default"/>
        <w:lang w:val="pt-PT" w:eastAsia="en-US" w:bidi="ar-SA"/>
      </w:rPr>
    </w:lvl>
    <w:lvl w:ilvl="5" w:tplc="D672961C">
      <w:numFmt w:val="bullet"/>
      <w:lvlText w:val="•"/>
      <w:lvlJc w:val="left"/>
      <w:pPr>
        <w:ind w:left="5084" w:hanging="1364"/>
      </w:pPr>
      <w:rPr>
        <w:rFonts w:hint="default"/>
        <w:lang w:val="pt-PT" w:eastAsia="en-US" w:bidi="ar-SA"/>
      </w:rPr>
    </w:lvl>
    <w:lvl w:ilvl="6" w:tplc="5AA86090">
      <w:numFmt w:val="bullet"/>
      <w:lvlText w:val="•"/>
      <w:lvlJc w:val="left"/>
      <w:pPr>
        <w:ind w:left="5986" w:hanging="1364"/>
      </w:pPr>
      <w:rPr>
        <w:rFonts w:hint="default"/>
        <w:lang w:val="pt-PT" w:eastAsia="en-US" w:bidi="ar-SA"/>
      </w:rPr>
    </w:lvl>
    <w:lvl w:ilvl="7" w:tplc="0B5E50C6">
      <w:numFmt w:val="bullet"/>
      <w:lvlText w:val="•"/>
      <w:lvlJc w:val="left"/>
      <w:pPr>
        <w:ind w:left="6887" w:hanging="1364"/>
      </w:pPr>
      <w:rPr>
        <w:rFonts w:hint="default"/>
        <w:lang w:val="pt-PT" w:eastAsia="en-US" w:bidi="ar-SA"/>
      </w:rPr>
    </w:lvl>
    <w:lvl w:ilvl="8" w:tplc="493ACBE0">
      <w:numFmt w:val="bullet"/>
      <w:lvlText w:val="•"/>
      <w:lvlJc w:val="left"/>
      <w:pPr>
        <w:ind w:left="7788" w:hanging="1364"/>
      </w:pPr>
      <w:rPr>
        <w:rFonts w:hint="default"/>
        <w:lang w:val="pt-PT" w:eastAsia="en-US" w:bidi="ar-SA"/>
      </w:rPr>
    </w:lvl>
  </w:abstractNum>
  <w:abstractNum w:abstractNumId="22" w15:restartNumberingAfterBreak="0">
    <w:nsid w:val="42FD229F"/>
    <w:multiLevelType w:val="hybridMultilevel"/>
    <w:tmpl w:val="EB44248E"/>
    <w:lvl w:ilvl="0" w:tplc="A7A287B6">
      <w:numFmt w:val="bullet"/>
      <w:lvlText w:val="•"/>
      <w:lvlJc w:val="left"/>
      <w:pPr>
        <w:ind w:left="170" w:hanging="161"/>
      </w:pPr>
      <w:rPr>
        <w:rFonts w:ascii="Arial" w:eastAsia="Arial" w:hAnsi="Arial" w:cs="Arial" w:hint="default"/>
        <w:w w:val="142"/>
        <w:sz w:val="22"/>
        <w:szCs w:val="22"/>
        <w:lang w:val="pt-PT" w:eastAsia="en-US" w:bidi="ar-SA"/>
      </w:rPr>
    </w:lvl>
    <w:lvl w:ilvl="1" w:tplc="B8261540">
      <w:numFmt w:val="bullet"/>
      <w:lvlText w:val="•"/>
      <w:lvlJc w:val="left"/>
      <w:pPr>
        <w:ind w:left="896" w:hanging="161"/>
      </w:pPr>
      <w:rPr>
        <w:rFonts w:hint="default"/>
        <w:lang w:val="pt-PT" w:eastAsia="en-US" w:bidi="ar-SA"/>
      </w:rPr>
    </w:lvl>
    <w:lvl w:ilvl="2" w:tplc="BDB2D31C">
      <w:numFmt w:val="bullet"/>
      <w:lvlText w:val="•"/>
      <w:lvlJc w:val="left"/>
      <w:pPr>
        <w:ind w:left="1613" w:hanging="161"/>
      </w:pPr>
      <w:rPr>
        <w:rFonts w:hint="default"/>
        <w:lang w:val="pt-PT" w:eastAsia="en-US" w:bidi="ar-SA"/>
      </w:rPr>
    </w:lvl>
    <w:lvl w:ilvl="3" w:tplc="99502F38">
      <w:numFmt w:val="bullet"/>
      <w:lvlText w:val="•"/>
      <w:lvlJc w:val="left"/>
      <w:pPr>
        <w:ind w:left="2329" w:hanging="161"/>
      </w:pPr>
      <w:rPr>
        <w:rFonts w:hint="default"/>
        <w:lang w:val="pt-PT" w:eastAsia="en-US" w:bidi="ar-SA"/>
      </w:rPr>
    </w:lvl>
    <w:lvl w:ilvl="4" w:tplc="CEAE9CD0">
      <w:numFmt w:val="bullet"/>
      <w:lvlText w:val="•"/>
      <w:lvlJc w:val="left"/>
      <w:pPr>
        <w:ind w:left="3046" w:hanging="161"/>
      </w:pPr>
      <w:rPr>
        <w:rFonts w:hint="default"/>
        <w:lang w:val="pt-PT" w:eastAsia="en-US" w:bidi="ar-SA"/>
      </w:rPr>
    </w:lvl>
    <w:lvl w:ilvl="5" w:tplc="5322B1C6">
      <w:numFmt w:val="bullet"/>
      <w:lvlText w:val="•"/>
      <w:lvlJc w:val="left"/>
      <w:pPr>
        <w:ind w:left="3762" w:hanging="161"/>
      </w:pPr>
      <w:rPr>
        <w:rFonts w:hint="default"/>
        <w:lang w:val="pt-PT" w:eastAsia="en-US" w:bidi="ar-SA"/>
      </w:rPr>
    </w:lvl>
    <w:lvl w:ilvl="6" w:tplc="7854D240">
      <w:numFmt w:val="bullet"/>
      <w:lvlText w:val="•"/>
      <w:lvlJc w:val="left"/>
      <w:pPr>
        <w:ind w:left="4479" w:hanging="161"/>
      </w:pPr>
      <w:rPr>
        <w:rFonts w:hint="default"/>
        <w:lang w:val="pt-PT" w:eastAsia="en-US" w:bidi="ar-SA"/>
      </w:rPr>
    </w:lvl>
    <w:lvl w:ilvl="7" w:tplc="5936E4FE">
      <w:numFmt w:val="bullet"/>
      <w:lvlText w:val="•"/>
      <w:lvlJc w:val="left"/>
      <w:pPr>
        <w:ind w:left="5195" w:hanging="161"/>
      </w:pPr>
      <w:rPr>
        <w:rFonts w:hint="default"/>
        <w:lang w:val="pt-PT" w:eastAsia="en-US" w:bidi="ar-SA"/>
      </w:rPr>
    </w:lvl>
    <w:lvl w:ilvl="8" w:tplc="9F32E142">
      <w:numFmt w:val="bullet"/>
      <w:lvlText w:val="•"/>
      <w:lvlJc w:val="left"/>
      <w:pPr>
        <w:ind w:left="5912" w:hanging="161"/>
      </w:pPr>
      <w:rPr>
        <w:rFonts w:hint="default"/>
        <w:lang w:val="pt-PT" w:eastAsia="en-US" w:bidi="ar-SA"/>
      </w:rPr>
    </w:lvl>
  </w:abstractNum>
  <w:abstractNum w:abstractNumId="23" w15:restartNumberingAfterBreak="0">
    <w:nsid w:val="433C280F"/>
    <w:multiLevelType w:val="hybridMultilevel"/>
    <w:tmpl w:val="E78A6016"/>
    <w:lvl w:ilvl="0" w:tplc="AD32E31E">
      <w:start w:val="1"/>
      <w:numFmt w:val="decimal"/>
      <w:lvlText w:val="%1."/>
      <w:lvlJc w:val="left"/>
      <w:pPr>
        <w:ind w:left="1362" w:hanging="124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PT" w:eastAsia="en-US" w:bidi="ar-SA"/>
      </w:rPr>
    </w:lvl>
    <w:lvl w:ilvl="1" w:tplc="AD88D8F2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3F9A7AB0">
      <w:numFmt w:val="bullet"/>
      <w:lvlText w:val="•"/>
      <w:lvlJc w:val="left"/>
      <w:pPr>
        <w:ind w:left="2274" w:hanging="360"/>
      </w:pPr>
      <w:rPr>
        <w:rFonts w:hint="default"/>
        <w:lang w:val="pt-PT" w:eastAsia="en-US" w:bidi="ar-SA"/>
      </w:rPr>
    </w:lvl>
    <w:lvl w:ilvl="3" w:tplc="2BAE4084">
      <w:numFmt w:val="bullet"/>
      <w:lvlText w:val="•"/>
      <w:lvlJc w:val="left"/>
      <w:pPr>
        <w:ind w:left="3189" w:hanging="360"/>
      </w:pPr>
      <w:rPr>
        <w:rFonts w:hint="default"/>
        <w:lang w:val="pt-PT" w:eastAsia="en-US" w:bidi="ar-SA"/>
      </w:rPr>
    </w:lvl>
    <w:lvl w:ilvl="4" w:tplc="6B063D92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5" w:tplc="735ABE1C">
      <w:numFmt w:val="bullet"/>
      <w:lvlText w:val="•"/>
      <w:lvlJc w:val="left"/>
      <w:pPr>
        <w:ind w:left="5018" w:hanging="360"/>
      </w:pPr>
      <w:rPr>
        <w:rFonts w:hint="default"/>
        <w:lang w:val="pt-PT" w:eastAsia="en-US" w:bidi="ar-SA"/>
      </w:rPr>
    </w:lvl>
    <w:lvl w:ilvl="6" w:tplc="D2220C8E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E954D116">
      <w:numFmt w:val="bullet"/>
      <w:lvlText w:val="•"/>
      <w:lvlJc w:val="left"/>
      <w:pPr>
        <w:ind w:left="6847" w:hanging="360"/>
      </w:pPr>
      <w:rPr>
        <w:rFonts w:hint="default"/>
        <w:lang w:val="pt-PT" w:eastAsia="en-US" w:bidi="ar-SA"/>
      </w:rPr>
    </w:lvl>
    <w:lvl w:ilvl="8" w:tplc="ED7A25E8">
      <w:numFmt w:val="bullet"/>
      <w:lvlText w:val="•"/>
      <w:lvlJc w:val="left"/>
      <w:pPr>
        <w:ind w:left="7762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83739E8"/>
    <w:multiLevelType w:val="hybridMultilevel"/>
    <w:tmpl w:val="9306EB1A"/>
    <w:lvl w:ilvl="0" w:tplc="E05A5B5C">
      <w:start w:val="1"/>
      <w:numFmt w:val="lowerLetter"/>
      <w:lvlText w:val="%1)"/>
      <w:lvlJc w:val="left"/>
      <w:pPr>
        <w:ind w:left="1366" w:hanging="1248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5DFCFE90">
      <w:numFmt w:val="bullet"/>
      <w:lvlText w:val="•"/>
      <w:lvlJc w:val="left"/>
      <w:pPr>
        <w:ind w:left="2183" w:hanging="1248"/>
      </w:pPr>
      <w:rPr>
        <w:rFonts w:hint="default"/>
        <w:lang w:val="pt-PT" w:eastAsia="en-US" w:bidi="ar-SA"/>
      </w:rPr>
    </w:lvl>
    <w:lvl w:ilvl="2" w:tplc="90441324">
      <w:numFmt w:val="bullet"/>
      <w:lvlText w:val="•"/>
      <w:lvlJc w:val="left"/>
      <w:pPr>
        <w:ind w:left="3006" w:hanging="1248"/>
      </w:pPr>
      <w:rPr>
        <w:rFonts w:hint="default"/>
        <w:lang w:val="pt-PT" w:eastAsia="en-US" w:bidi="ar-SA"/>
      </w:rPr>
    </w:lvl>
    <w:lvl w:ilvl="3" w:tplc="C51EAB22">
      <w:numFmt w:val="bullet"/>
      <w:lvlText w:val="•"/>
      <w:lvlJc w:val="left"/>
      <w:pPr>
        <w:ind w:left="3829" w:hanging="1248"/>
      </w:pPr>
      <w:rPr>
        <w:rFonts w:hint="default"/>
        <w:lang w:val="pt-PT" w:eastAsia="en-US" w:bidi="ar-SA"/>
      </w:rPr>
    </w:lvl>
    <w:lvl w:ilvl="4" w:tplc="D7B03480">
      <w:numFmt w:val="bullet"/>
      <w:lvlText w:val="•"/>
      <w:lvlJc w:val="left"/>
      <w:pPr>
        <w:ind w:left="4652" w:hanging="1248"/>
      </w:pPr>
      <w:rPr>
        <w:rFonts w:hint="default"/>
        <w:lang w:val="pt-PT" w:eastAsia="en-US" w:bidi="ar-SA"/>
      </w:rPr>
    </w:lvl>
    <w:lvl w:ilvl="5" w:tplc="7E02AF82">
      <w:numFmt w:val="bullet"/>
      <w:lvlText w:val="•"/>
      <w:lvlJc w:val="left"/>
      <w:pPr>
        <w:ind w:left="5475" w:hanging="1248"/>
      </w:pPr>
      <w:rPr>
        <w:rFonts w:hint="default"/>
        <w:lang w:val="pt-PT" w:eastAsia="en-US" w:bidi="ar-SA"/>
      </w:rPr>
    </w:lvl>
    <w:lvl w:ilvl="6" w:tplc="9C783D7C">
      <w:numFmt w:val="bullet"/>
      <w:lvlText w:val="•"/>
      <w:lvlJc w:val="left"/>
      <w:pPr>
        <w:ind w:left="6298" w:hanging="1248"/>
      </w:pPr>
      <w:rPr>
        <w:rFonts w:hint="default"/>
        <w:lang w:val="pt-PT" w:eastAsia="en-US" w:bidi="ar-SA"/>
      </w:rPr>
    </w:lvl>
    <w:lvl w:ilvl="7" w:tplc="098A68C2">
      <w:numFmt w:val="bullet"/>
      <w:lvlText w:val="•"/>
      <w:lvlJc w:val="left"/>
      <w:pPr>
        <w:ind w:left="7121" w:hanging="1248"/>
      </w:pPr>
      <w:rPr>
        <w:rFonts w:hint="default"/>
        <w:lang w:val="pt-PT" w:eastAsia="en-US" w:bidi="ar-SA"/>
      </w:rPr>
    </w:lvl>
    <w:lvl w:ilvl="8" w:tplc="431CD4FE">
      <w:numFmt w:val="bullet"/>
      <w:lvlText w:val="•"/>
      <w:lvlJc w:val="left"/>
      <w:pPr>
        <w:ind w:left="7944" w:hanging="1248"/>
      </w:pPr>
      <w:rPr>
        <w:rFonts w:hint="default"/>
        <w:lang w:val="pt-PT" w:eastAsia="en-US" w:bidi="ar-SA"/>
      </w:rPr>
    </w:lvl>
  </w:abstractNum>
  <w:abstractNum w:abstractNumId="25" w15:restartNumberingAfterBreak="0">
    <w:nsid w:val="4D3B1F38"/>
    <w:multiLevelType w:val="hybridMultilevel"/>
    <w:tmpl w:val="B2562D4E"/>
    <w:lvl w:ilvl="0" w:tplc="7354FEB4">
      <w:start w:val="1"/>
      <w:numFmt w:val="lowerLetter"/>
      <w:lvlText w:val="%1)"/>
      <w:lvlJc w:val="left"/>
      <w:pPr>
        <w:ind w:left="118" w:hanging="1246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06B6D0D2">
      <w:numFmt w:val="bullet"/>
      <w:lvlText w:val="•"/>
      <w:lvlJc w:val="left"/>
      <w:pPr>
        <w:ind w:left="1067" w:hanging="1246"/>
      </w:pPr>
      <w:rPr>
        <w:rFonts w:hint="default"/>
        <w:lang w:val="pt-PT" w:eastAsia="en-US" w:bidi="ar-SA"/>
      </w:rPr>
    </w:lvl>
    <w:lvl w:ilvl="2" w:tplc="AD260BF8">
      <w:numFmt w:val="bullet"/>
      <w:lvlText w:val="•"/>
      <w:lvlJc w:val="left"/>
      <w:pPr>
        <w:ind w:left="2014" w:hanging="1246"/>
      </w:pPr>
      <w:rPr>
        <w:rFonts w:hint="default"/>
        <w:lang w:val="pt-PT" w:eastAsia="en-US" w:bidi="ar-SA"/>
      </w:rPr>
    </w:lvl>
    <w:lvl w:ilvl="3" w:tplc="67EAEFC2">
      <w:numFmt w:val="bullet"/>
      <w:lvlText w:val="•"/>
      <w:lvlJc w:val="left"/>
      <w:pPr>
        <w:ind w:left="2961" w:hanging="1246"/>
      </w:pPr>
      <w:rPr>
        <w:rFonts w:hint="default"/>
        <w:lang w:val="pt-PT" w:eastAsia="en-US" w:bidi="ar-SA"/>
      </w:rPr>
    </w:lvl>
    <w:lvl w:ilvl="4" w:tplc="863AD908">
      <w:numFmt w:val="bullet"/>
      <w:lvlText w:val="•"/>
      <w:lvlJc w:val="left"/>
      <w:pPr>
        <w:ind w:left="3908" w:hanging="1246"/>
      </w:pPr>
      <w:rPr>
        <w:rFonts w:hint="default"/>
        <w:lang w:val="pt-PT" w:eastAsia="en-US" w:bidi="ar-SA"/>
      </w:rPr>
    </w:lvl>
    <w:lvl w:ilvl="5" w:tplc="BC929E3E">
      <w:numFmt w:val="bullet"/>
      <w:lvlText w:val="•"/>
      <w:lvlJc w:val="left"/>
      <w:pPr>
        <w:ind w:left="4855" w:hanging="1246"/>
      </w:pPr>
      <w:rPr>
        <w:rFonts w:hint="default"/>
        <w:lang w:val="pt-PT" w:eastAsia="en-US" w:bidi="ar-SA"/>
      </w:rPr>
    </w:lvl>
    <w:lvl w:ilvl="6" w:tplc="22D48372">
      <w:numFmt w:val="bullet"/>
      <w:lvlText w:val="•"/>
      <w:lvlJc w:val="left"/>
      <w:pPr>
        <w:ind w:left="5802" w:hanging="1246"/>
      </w:pPr>
      <w:rPr>
        <w:rFonts w:hint="default"/>
        <w:lang w:val="pt-PT" w:eastAsia="en-US" w:bidi="ar-SA"/>
      </w:rPr>
    </w:lvl>
    <w:lvl w:ilvl="7" w:tplc="3CB67C82">
      <w:numFmt w:val="bullet"/>
      <w:lvlText w:val="•"/>
      <w:lvlJc w:val="left"/>
      <w:pPr>
        <w:ind w:left="6749" w:hanging="1246"/>
      </w:pPr>
      <w:rPr>
        <w:rFonts w:hint="default"/>
        <w:lang w:val="pt-PT" w:eastAsia="en-US" w:bidi="ar-SA"/>
      </w:rPr>
    </w:lvl>
    <w:lvl w:ilvl="8" w:tplc="F2B0E5BE">
      <w:numFmt w:val="bullet"/>
      <w:lvlText w:val="•"/>
      <w:lvlJc w:val="left"/>
      <w:pPr>
        <w:ind w:left="7696" w:hanging="1246"/>
      </w:pPr>
      <w:rPr>
        <w:rFonts w:hint="default"/>
        <w:lang w:val="pt-PT" w:eastAsia="en-US" w:bidi="ar-SA"/>
      </w:rPr>
    </w:lvl>
  </w:abstractNum>
  <w:abstractNum w:abstractNumId="26" w15:restartNumberingAfterBreak="0">
    <w:nsid w:val="51D057A5"/>
    <w:multiLevelType w:val="hybridMultilevel"/>
    <w:tmpl w:val="3D44CDD6"/>
    <w:lvl w:ilvl="0" w:tplc="00C6007A">
      <w:start w:val="1"/>
      <w:numFmt w:val="lowerLetter"/>
      <w:lvlText w:val="%1)"/>
      <w:lvlJc w:val="left"/>
      <w:pPr>
        <w:ind w:left="118" w:hanging="1337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t-PT" w:eastAsia="en-US" w:bidi="ar-SA"/>
      </w:rPr>
    </w:lvl>
    <w:lvl w:ilvl="1" w:tplc="C0423E0A">
      <w:numFmt w:val="bullet"/>
      <w:lvlText w:val="•"/>
      <w:lvlJc w:val="left"/>
      <w:pPr>
        <w:ind w:left="1067" w:hanging="1337"/>
      </w:pPr>
      <w:rPr>
        <w:rFonts w:hint="default"/>
        <w:lang w:val="pt-PT" w:eastAsia="en-US" w:bidi="ar-SA"/>
      </w:rPr>
    </w:lvl>
    <w:lvl w:ilvl="2" w:tplc="8534C552">
      <w:numFmt w:val="bullet"/>
      <w:lvlText w:val="•"/>
      <w:lvlJc w:val="left"/>
      <w:pPr>
        <w:ind w:left="2014" w:hanging="1337"/>
      </w:pPr>
      <w:rPr>
        <w:rFonts w:hint="default"/>
        <w:lang w:val="pt-PT" w:eastAsia="en-US" w:bidi="ar-SA"/>
      </w:rPr>
    </w:lvl>
    <w:lvl w:ilvl="3" w:tplc="7B060B24">
      <w:numFmt w:val="bullet"/>
      <w:lvlText w:val="•"/>
      <w:lvlJc w:val="left"/>
      <w:pPr>
        <w:ind w:left="2961" w:hanging="1337"/>
      </w:pPr>
      <w:rPr>
        <w:rFonts w:hint="default"/>
        <w:lang w:val="pt-PT" w:eastAsia="en-US" w:bidi="ar-SA"/>
      </w:rPr>
    </w:lvl>
    <w:lvl w:ilvl="4" w:tplc="DF986168">
      <w:numFmt w:val="bullet"/>
      <w:lvlText w:val="•"/>
      <w:lvlJc w:val="left"/>
      <w:pPr>
        <w:ind w:left="3908" w:hanging="1337"/>
      </w:pPr>
      <w:rPr>
        <w:rFonts w:hint="default"/>
        <w:lang w:val="pt-PT" w:eastAsia="en-US" w:bidi="ar-SA"/>
      </w:rPr>
    </w:lvl>
    <w:lvl w:ilvl="5" w:tplc="5C26A42A">
      <w:numFmt w:val="bullet"/>
      <w:lvlText w:val="•"/>
      <w:lvlJc w:val="left"/>
      <w:pPr>
        <w:ind w:left="4855" w:hanging="1337"/>
      </w:pPr>
      <w:rPr>
        <w:rFonts w:hint="default"/>
        <w:lang w:val="pt-PT" w:eastAsia="en-US" w:bidi="ar-SA"/>
      </w:rPr>
    </w:lvl>
    <w:lvl w:ilvl="6" w:tplc="5A587ABA">
      <w:numFmt w:val="bullet"/>
      <w:lvlText w:val="•"/>
      <w:lvlJc w:val="left"/>
      <w:pPr>
        <w:ind w:left="5802" w:hanging="1337"/>
      </w:pPr>
      <w:rPr>
        <w:rFonts w:hint="default"/>
        <w:lang w:val="pt-PT" w:eastAsia="en-US" w:bidi="ar-SA"/>
      </w:rPr>
    </w:lvl>
    <w:lvl w:ilvl="7" w:tplc="CF9AF27E">
      <w:numFmt w:val="bullet"/>
      <w:lvlText w:val="•"/>
      <w:lvlJc w:val="left"/>
      <w:pPr>
        <w:ind w:left="6749" w:hanging="1337"/>
      </w:pPr>
      <w:rPr>
        <w:rFonts w:hint="default"/>
        <w:lang w:val="pt-PT" w:eastAsia="en-US" w:bidi="ar-SA"/>
      </w:rPr>
    </w:lvl>
    <w:lvl w:ilvl="8" w:tplc="65FE5ECA">
      <w:numFmt w:val="bullet"/>
      <w:lvlText w:val="•"/>
      <w:lvlJc w:val="left"/>
      <w:pPr>
        <w:ind w:left="7696" w:hanging="1337"/>
      </w:pPr>
      <w:rPr>
        <w:rFonts w:hint="default"/>
        <w:lang w:val="pt-PT" w:eastAsia="en-US" w:bidi="ar-SA"/>
      </w:rPr>
    </w:lvl>
  </w:abstractNum>
  <w:abstractNum w:abstractNumId="27" w15:restartNumberingAfterBreak="0">
    <w:nsid w:val="54615C67"/>
    <w:multiLevelType w:val="hybridMultilevel"/>
    <w:tmpl w:val="3702963A"/>
    <w:lvl w:ilvl="0" w:tplc="AA645FA0">
      <w:numFmt w:val="bullet"/>
      <w:lvlText w:val="•"/>
      <w:lvlJc w:val="left"/>
      <w:pPr>
        <w:ind w:left="331" w:hanging="161"/>
      </w:pPr>
      <w:rPr>
        <w:rFonts w:ascii="Arial" w:eastAsia="Arial" w:hAnsi="Arial" w:cs="Arial" w:hint="default"/>
        <w:w w:val="142"/>
        <w:sz w:val="22"/>
        <w:szCs w:val="22"/>
        <w:lang w:val="pt-PT" w:eastAsia="en-US" w:bidi="ar-SA"/>
      </w:rPr>
    </w:lvl>
    <w:lvl w:ilvl="1" w:tplc="E3C6CD2C">
      <w:numFmt w:val="bullet"/>
      <w:lvlText w:val="•"/>
      <w:lvlJc w:val="left"/>
      <w:pPr>
        <w:ind w:left="1040" w:hanging="161"/>
      </w:pPr>
      <w:rPr>
        <w:rFonts w:hint="default"/>
        <w:lang w:val="pt-PT" w:eastAsia="en-US" w:bidi="ar-SA"/>
      </w:rPr>
    </w:lvl>
    <w:lvl w:ilvl="2" w:tplc="A07AF15A">
      <w:numFmt w:val="bullet"/>
      <w:lvlText w:val="•"/>
      <w:lvlJc w:val="left"/>
      <w:pPr>
        <w:ind w:left="1741" w:hanging="161"/>
      </w:pPr>
      <w:rPr>
        <w:rFonts w:hint="default"/>
        <w:lang w:val="pt-PT" w:eastAsia="en-US" w:bidi="ar-SA"/>
      </w:rPr>
    </w:lvl>
    <w:lvl w:ilvl="3" w:tplc="D23AA482">
      <w:numFmt w:val="bullet"/>
      <w:lvlText w:val="•"/>
      <w:lvlJc w:val="left"/>
      <w:pPr>
        <w:ind w:left="2441" w:hanging="161"/>
      </w:pPr>
      <w:rPr>
        <w:rFonts w:hint="default"/>
        <w:lang w:val="pt-PT" w:eastAsia="en-US" w:bidi="ar-SA"/>
      </w:rPr>
    </w:lvl>
    <w:lvl w:ilvl="4" w:tplc="B3AA2AD8">
      <w:numFmt w:val="bullet"/>
      <w:lvlText w:val="•"/>
      <w:lvlJc w:val="left"/>
      <w:pPr>
        <w:ind w:left="3142" w:hanging="161"/>
      </w:pPr>
      <w:rPr>
        <w:rFonts w:hint="default"/>
        <w:lang w:val="pt-PT" w:eastAsia="en-US" w:bidi="ar-SA"/>
      </w:rPr>
    </w:lvl>
    <w:lvl w:ilvl="5" w:tplc="0832B8A6">
      <w:numFmt w:val="bullet"/>
      <w:lvlText w:val="•"/>
      <w:lvlJc w:val="left"/>
      <w:pPr>
        <w:ind w:left="3842" w:hanging="161"/>
      </w:pPr>
      <w:rPr>
        <w:rFonts w:hint="default"/>
        <w:lang w:val="pt-PT" w:eastAsia="en-US" w:bidi="ar-SA"/>
      </w:rPr>
    </w:lvl>
    <w:lvl w:ilvl="6" w:tplc="41084FE4">
      <w:numFmt w:val="bullet"/>
      <w:lvlText w:val="•"/>
      <w:lvlJc w:val="left"/>
      <w:pPr>
        <w:ind w:left="4543" w:hanging="161"/>
      </w:pPr>
      <w:rPr>
        <w:rFonts w:hint="default"/>
        <w:lang w:val="pt-PT" w:eastAsia="en-US" w:bidi="ar-SA"/>
      </w:rPr>
    </w:lvl>
    <w:lvl w:ilvl="7" w:tplc="6FEE97B6">
      <w:numFmt w:val="bullet"/>
      <w:lvlText w:val="•"/>
      <w:lvlJc w:val="left"/>
      <w:pPr>
        <w:ind w:left="5243" w:hanging="161"/>
      </w:pPr>
      <w:rPr>
        <w:rFonts w:hint="default"/>
        <w:lang w:val="pt-PT" w:eastAsia="en-US" w:bidi="ar-SA"/>
      </w:rPr>
    </w:lvl>
    <w:lvl w:ilvl="8" w:tplc="B0845352">
      <w:numFmt w:val="bullet"/>
      <w:lvlText w:val="•"/>
      <w:lvlJc w:val="left"/>
      <w:pPr>
        <w:ind w:left="5944" w:hanging="161"/>
      </w:pPr>
      <w:rPr>
        <w:rFonts w:hint="default"/>
        <w:lang w:val="pt-PT" w:eastAsia="en-US" w:bidi="ar-SA"/>
      </w:rPr>
    </w:lvl>
  </w:abstractNum>
  <w:abstractNum w:abstractNumId="28" w15:restartNumberingAfterBreak="0">
    <w:nsid w:val="5646053D"/>
    <w:multiLevelType w:val="hybridMultilevel"/>
    <w:tmpl w:val="45C62B50"/>
    <w:lvl w:ilvl="0" w:tplc="01347990">
      <w:start w:val="5"/>
      <w:numFmt w:val="decimal"/>
      <w:lvlText w:val="%1"/>
      <w:lvlJc w:val="left"/>
      <w:pPr>
        <w:ind w:left="1542" w:hanging="1424"/>
        <w:jc w:val="left"/>
      </w:pPr>
      <w:rPr>
        <w:rFonts w:hint="default"/>
        <w:lang w:val="pt-PT" w:eastAsia="en-US" w:bidi="ar-SA"/>
      </w:rPr>
    </w:lvl>
    <w:lvl w:ilvl="1" w:tplc="FAD8F584">
      <w:start w:val="1"/>
      <w:numFmt w:val="decimal"/>
      <w:lvlText w:val="%1.%2."/>
      <w:lvlJc w:val="left"/>
      <w:pPr>
        <w:ind w:left="1542" w:hanging="142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PT" w:eastAsia="en-US" w:bidi="ar-SA"/>
      </w:rPr>
    </w:lvl>
    <w:lvl w:ilvl="2" w:tplc="75A0E3D0">
      <w:start w:val="1"/>
      <w:numFmt w:val="decimal"/>
      <w:lvlText w:val="%1.%2.%3."/>
      <w:lvlJc w:val="left"/>
      <w:pPr>
        <w:ind w:left="1722" w:hanging="160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PT" w:eastAsia="en-US" w:bidi="ar-SA"/>
      </w:rPr>
    </w:lvl>
    <w:lvl w:ilvl="3" w:tplc="624EC912">
      <w:numFmt w:val="bullet"/>
      <w:lvlText w:val="•"/>
      <w:lvlJc w:val="left"/>
      <w:pPr>
        <w:ind w:left="3469" w:hanging="1604"/>
      </w:pPr>
      <w:rPr>
        <w:rFonts w:hint="default"/>
        <w:lang w:val="pt-PT" w:eastAsia="en-US" w:bidi="ar-SA"/>
      </w:rPr>
    </w:lvl>
    <w:lvl w:ilvl="4" w:tplc="4EF210E0">
      <w:numFmt w:val="bullet"/>
      <w:lvlText w:val="•"/>
      <w:lvlJc w:val="left"/>
      <w:pPr>
        <w:ind w:left="4343" w:hanging="1604"/>
      </w:pPr>
      <w:rPr>
        <w:rFonts w:hint="default"/>
        <w:lang w:val="pt-PT" w:eastAsia="en-US" w:bidi="ar-SA"/>
      </w:rPr>
    </w:lvl>
    <w:lvl w:ilvl="5" w:tplc="BE6000C4">
      <w:numFmt w:val="bullet"/>
      <w:lvlText w:val="•"/>
      <w:lvlJc w:val="left"/>
      <w:pPr>
        <w:ind w:left="5218" w:hanging="1604"/>
      </w:pPr>
      <w:rPr>
        <w:rFonts w:hint="default"/>
        <w:lang w:val="pt-PT" w:eastAsia="en-US" w:bidi="ar-SA"/>
      </w:rPr>
    </w:lvl>
    <w:lvl w:ilvl="6" w:tplc="99B4FC86">
      <w:numFmt w:val="bullet"/>
      <w:lvlText w:val="•"/>
      <w:lvlJc w:val="left"/>
      <w:pPr>
        <w:ind w:left="6092" w:hanging="1604"/>
      </w:pPr>
      <w:rPr>
        <w:rFonts w:hint="default"/>
        <w:lang w:val="pt-PT" w:eastAsia="en-US" w:bidi="ar-SA"/>
      </w:rPr>
    </w:lvl>
    <w:lvl w:ilvl="7" w:tplc="5C6AD708">
      <w:numFmt w:val="bullet"/>
      <w:lvlText w:val="•"/>
      <w:lvlJc w:val="left"/>
      <w:pPr>
        <w:ind w:left="6967" w:hanging="1604"/>
      </w:pPr>
      <w:rPr>
        <w:rFonts w:hint="default"/>
        <w:lang w:val="pt-PT" w:eastAsia="en-US" w:bidi="ar-SA"/>
      </w:rPr>
    </w:lvl>
    <w:lvl w:ilvl="8" w:tplc="F5D48656">
      <w:numFmt w:val="bullet"/>
      <w:lvlText w:val="•"/>
      <w:lvlJc w:val="left"/>
      <w:pPr>
        <w:ind w:left="7842" w:hanging="1604"/>
      </w:pPr>
      <w:rPr>
        <w:rFonts w:hint="default"/>
        <w:lang w:val="pt-PT" w:eastAsia="en-US" w:bidi="ar-SA"/>
      </w:rPr>
    </w:lvl>
  </w:abstractNum>
  <w:abstractNum w:abstractNumId="29" w15:restartNumberingAfterBreak="0">
    <w:nsid w:val="58493292"/>
    <w:multiLevelType w:val="hybridMultilevel"/>
    <w:tmpl w:val="A1ACC75E"/>
    <w:lvl w:ilvl="0" w:tplc="044ADFB6">
      <w:numFmt w:val="bullet"/>
      <w:lvlText w:val="•"/>
      <w:lvlJc w:val="left"/>
      <w:pPr>
        <w:ind w:left="333" w:hanging="163"/>
      </w:pPr>
      <w:rPr>
        <w:rFonts w:ascii="Arial" w:eastAsia="Arial" w:hAnsi="Arial" w:cs="Arial" w:hint="default"/>
        <w:w w:val="142"/>
        <w:sz w:val="22"/>
        <w:szCs w:val="22"/>
        <w:lang w:val="pt-PT" w:eastAsia="en-US" w:bidi="ar-SA"/>
      </w:rPr>
    </w:lvl>
    <w:lvl w:ilvl="1" w:tplc="D210520E">
      <w:numFmt w:val="bullet"/>
      <w:lvlText w:val="•"/>
      <w:lvlJc w:val="left"/>
      <w:pPr>
        <w:ind w:left="1040" w:hanging="163"/>
      </w:pPr>
      <w:rPr>
        <w:rFonts w:hint="default"/>
        <w:lang w:val="pt-PT" w:eastAsia="en-US" w:bidi="ar-SA"/>
      </w:rPr>
    </w:lvl>
    <w:lvl w:ilvl="2" w:tplc="3B0481A6">
      <w:numFmt w:val="bullet"/>
      <w:lvlText w:val="•"/>
      <w:lvlJc w:val="left"/>
      <w:pPr>
        <w:ind w:left="1741" w:hanging="163"/>
      </w:pPr>
      <w:rPr>
        <w:rFonts w:hint="default"/>
        <w:lang w:val="pt-PT" w:eastAsia="en-US" w:bidi="ar-SA"/>
      </w:rPr>
    </w:lvl>
    <w:lvl w:ilvl="3" w:tplc="603EC5A2">
      <w:numFmt w:val="bullet"/>
      <w:lvlText w:val="•"/>
      <w:lvlJc w:val="left"/>
      <w:pPr>
        <w:ind w:left="2441" w:hanging="163"/>
      </w:pPr>
      <w:rPr>
        <w:rFonts w:hint="default"/>
        <w:lang w:val="pt-PT" w:eastAsia="en-US" w:bidi="ar-SA"/>
      </w:rPr>
    </w:lvl>
    <w:lvl w:ilvl="4" w:tplc="643E2382">
      <w:numFmt w:val="bullet"/>
      <w:lvlText w:val="•"/>
      <w:lvlJc w:val="left"/>
      <w:pPr>
        <w:ind w:left="3142" w:hanging="163"/>
      </w:pPr>
      <w:rPr>
        <w:rFonts w:hint="default"/>
        <w:lang w:val="pt-PT" w:eastAsia="en-US" w:bidi="ar-SA"/>
      </w:rPr>
    </w:lvl>
    <w:lvl w:ilvl="5" w:tplc="95FA047C">
      <w:numFmt w:val="bullet"/>
      <w:lvlText w:val="•"/>
      <w:lvlJc w:val="left"/>
      <w:pPr>
        <w:ind w:left="3842" w:hanging="163"/>
      </w:pPr>
      <w:rPr>
        <w:rFonts w:hint="default"/>
        <w:lang w:val="pt-PT" w:eastAsia="en-US" w:bidi="ar-SA"/>
      </w:rPr>
    </w:lvl>
    <w:lvl w:ilvl="6" w:tplc="6706B66C">
      <w:numFmt w:val="bullet"/>
      <w:lvlText w:val="•"/>
      <w:lvlJc w:val="left"/>
      <w:pPr>
        <w:ind w:left="4543" w:hanging="163"/>
      </w:pPr>
      <w:rPr>
        <w:rFonts w:hint="default"/>
        <w:lang w:val="pt-PT" w:eastAsia="en-US" w:bidi="ar-SA"/>
      </w:rPr>
    </w:lvl>
    <w:lvl w:ilvl="7" w:tplc="CC00BE72">
      <w:numFmt w:val="bullet"/>
      <w:lvlText w:val="•"/>
      <w:lvlJc w:val="left"/>
      <w:pPr>
        <w:ind w:left="5243" w:hanging="163"/>
      </w:pPr>
      <w:rPr>
        <w:rFonts w:hint="default"/>
        <w:lang w:val="pt-PT" w:eastAsia="en-US" w:bidi="ar-SA"/>
      </w:rPr>
    </w:lvl>
    <w:lvl w:ilvl="8" w:tplc="99DE49D6">
      <w:numFmt w:val="bullet"/>
      <w:lvlText w:val="•"/>
      <w:lvlJc w:val="left"/>
      <w:pPr>
        <w:ind w:left="5944" w:hanging="163"/>
      </w:pPr>
      <w:rPr>
        <w:rFonts w:hint="default"/>
        <w:lang w:val="pt-PT" w:eastAsia="en-US" w:bidi="ar-SA"/>
      </w:rPr>
    </w:lvl>
  </w:abstractNum>
  <w:abstractNum w:abstractNumId="30" w15:restartNumberingAfterBreak="0">
    <w:nsid w:val="5A5E1FBC"/>
    <w:multiLevelType w:val="hybridMultilevel"/>
    <w:tmpl w:val="3E0A86B2"/>
    <w:lvl w:ilvl="0" w:tplc="E298650E">
      <w:start w:val="1"/>
      <w:numFmt w:val="lowerLetter"/>
      <w:lvlText w:val="%1)"/>
      <w:lvlJc w:val="left"/>
      <w:pPr>
        <w:ind w:left="1366" w:hanging="1248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pt-PT" w:eastAsia="en-US" w:bidi="ar-SA"/>
      </w:rPr>
    </w:lvl>
    <w:lvl w:ilvl="1" w:tplc="546C27D8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 w:tplc="FB080824">
      <w:numFmt w:val="bullet"/>
      <w:lvlText w:val="•"/>
      <w:lvlJc w:val="left"/>
      <w:pPr>
        <w:ind w:left="2274" w:hanging="360"/>
      </w:pPr>
      <w:rPr>
        <w:rFonts w:hint="default"/>
        <w:lang w:val="pt-PT" w:eastAsia="en-US" w:bidi="ar-SA"/>
      </w:rPr>
    </w:lvl>
    <w:lvl w:ilvl="3" w:tplc="AC9A1A1C">
      <w:numFmt w:val="bullet"/>
      <w:lvlText w:val="•"/>
      <w:lvlJc w:val="left"/>
      <w:pPr>
        <w:ind w:left="3189" w:hanging="360"/>
      </w:pPr>
      <w:rPr>
        <w:rFonts w:hint="default"/>
        <w:lang w:val="pt-PT" w:eastAsia="en-US" w:bidi="ar-SA"/>
      </w:rPr>
    </w:lvl>
    <w:lvl w:ilvl="4" w:tplc="269449C8">
      <w:numFmt w:val="bullet"/>
      <w:lvlText w:val="•"/>
      <w:lvlJc w:val="left"/>
      <w:pPr>
        <w:ind w:left="4103" w:hanging="360"/>
      </w:pPr>
      <w:rPr>
        <w:rFonts w:hint="default"/>
        <w:lang w:val="pt-PT" w:eastAsia="en-US" w:bidi="ar-SA"/>
      </w:rPr>
    </w:lvl>
    <w:lvl w:ilvl="5" w:tplc="DC4E367A">
      <w:numFmt w:val="bullet"/>
      <w:lvlText w:val="•"/>
      <w:lvlJc w:val="left"/>
      <w:pPr>
        <w:ind w:left="5018" w:hanging="360"/>
      </w:pPr>
      <w:rPr>
        <w:rFonts w:hint="default"/>
        <w:lang w:val="pt-PT" w:eastAsia="en-US" w:bidi="ar-SA"/>
      </w:rPr>
    </w:lvl>
    <w:lvl w:ilvl="6" w:tplc="3EB0703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30DE3400">
      <w:numFmt w:val="bullet"/>
      <w:lvlText w:val="•"/>
      <w:lvlJc w:val="left"/>
      <w:pPr>
        <w:ind w:left="6847" w:hanging="360"/>
      </w:pPr>
      <w:rPr>
        <w:rFonts w:hint="default"/>
        <w:lang w:val="pt-PT" w:eastAsia="en-US" w:bidi="ar-SA"/>
      </w:rPr>
    </w:lvl>
    <w:lvl w:ilvl="8" w:tplc="5082DAC8">
      <w:numFmt w:val="bullet"/>
      <w:lvlText w:val="•"/>
      <w:lvlJc w:val="left"/>
      <w:pPr>
        <w:ind w:left="7762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5EBF0163"/>
    <w:multiLevelType w:val="hybridMultilevel"/>
    <w:tmpl w:val="B44A27A2"/>
    <w:lvl w:ilvl="0" w:tplc="D63C38E8">
      <w:numFmt w:val="bullet"/>
      <w:lvlText w:val="•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98E89B6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0B4ECE8"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3" w:tplc="330E05AA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4" w:tplc="AFCA8FA2">
      <w:numFmt w:val="bullet"/>
      <w:lvlText w:val="•"/>
      <w:lvlJc w:val="left"/>
      <w:pPr>
        <w:ind w:left="4237" w:hanging="360"/>
      </w:pPr>
      <w:rPr>
        <w:rFonts w:hint="default"/>
        <w:lang w:val="pt-PT" w:eastAsia="en-US" w:bidi="ar-SA"/>
      </w:rPr>
    </w:lvl>
    <w:lvl w:ilvl="5" w:tplc="D20A8B2C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7B7EF728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7" w:tplc="7EAACBB6">
      <w:numFmt w:val="bullet"/>
      <w:lvlText w:val="•"/>
      <w:lvlJc w:val="left"/>
      <w:pPr>
        <w:ind w:left="6914" w:hanging="360"/>
      </w:pPr>
      <w:rPr>
        <w:rFonts w:hint="default"/>
        <w:lang w:val="pt-PT" w:eastAsia="en-US" w:bidi="ar-SA"/>
      </w:rPr>
    </w:lvl>
    <w:lvl w:ilvl="8" w:tplc="BA8865D4">
      <w:numFmt w:val="bullet"/>
      <w:lvlText w:val="•"/>
      <w:lvlJc w:val="left"/>
      <w:pPr>
        <w:ind w:left="7806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66AD4665"/>
    <w:multiLevelType w:val="hybridMultilevel"/>
    <w:tmpl w:val="CBF86CB8"/>
    <w:lvl w:ilvl="0" w:tplc="0416000F">
      <w:start w:val="1"/>
      <w:numFmt w:val="decimal"/>
      <w:lvlText w:val="%1."/>
      <w:lvlJc w:val="left"/>
      <w:pPr>
        <w:ind w:left="118" w:hanging="144"/>
      </w:pPr>
      <w:rPr>
        <w:rFonts w:hint="default"/>
        <w:w w:val="100"/>
        <w:sz w:val="24"/>
        <w:szCs w:val="24"/>
        <w:lang w:val="pt-PT" w:eastAsia="en-US" w:bidi="ar-SA"/>
      </w:rPr>
    </w:lvl>
    <w:lvl w:ilvl="1" w:tplc="898E89B6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0B4ECE8"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3" w:tplc="330E05AA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4" w:tplc="AFCA8FA2">
      <w:numFmt w:val="bullet"/>
      <w:lvlText w:val="•"/>
      <w:lvlJc w:val="left"/>
      <w:pPr>
        <w:ind w:left="4237" w:hanging="360"/>
      </w:pPr>
      <w:rPr>
        <w:rFonts w:hint="default"/>
        <w:lang w:val="pt-PT" w:eastAsia="en-US" w:bidi="ar-SA"/>
      </w:rPr>
    </w:lvl>
    <w:lvl w:ilvl="5" w:tplc="D20A8B2C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7B7EF728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7" w:tplc="7EAACBB6">
      <w:numFmt w:val="bullet"/>
      <w:lvlText w:val="•"/>
      <w:lvlJc w:val="left"/>
      <w:pPr>
        <w:ind w:left="6914" w:hanging="360"/>
      </w:pPr>
      <w:rPr>
        <w:rFonts w:hint="default"/>
        <w:lang w:val="pt-PT" w:eastAsia="en-US" w:bidi="ar-SA"/>
      </w:rPr>
    </w:lvl>
    <w:lvl w:ilvl="8" w:tplc="BA8865D4">
      <w:numFmt w:val="bullet"/>
      <w:lvlText w:val="•"/>
      <w:lvlJc w:val="left"/>
      <w:pPr>
        <w:ind w:left="7806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75B641C"/>
    <w:multiLevelType w:val="hybridMultilevel"/>
    <w:tmpl w:val="B27A6E2E"/>
    <w:lvl w:ilvl="0" w:tplc="68B4555A">
      <w:start w:val="1"/>
      <w:numFmt w:val="lowerLetter"/>
      <w:lvlText w:val="%1."/>
      <w:lvlJc w:val="left"/>
      <w:pPr>
        <w:ind w:left="1362" w:hanging="124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PT" w:eastAsia="en-US" w:bidi="ar-SA"/>
      </w:rPr>
    </w:lvl>
    <w:lvl w:ilvl="1" w:tplc="C7E4FF06">
      <w:numFmt w:val="bullet"/>
      <w:lvlText w:val="•"/>
      <w:lvlJc w:val="left"/>
      <w:pPr>
        <w:ind w:left="2183" w:hanging="1244"/>
      </w:pPr>
      <w:rPr>
        <w:rFonts w:hint="default"/>
        <w:lang w:val="pt-PT" w:eastAsia="en-US" w:bidi="ar-SA"/>
      </w:rPr>
    </w:lvl>
    <w:lvl w:ilvl="2" w:tplc="19F2ACB6">
      <w:numFmt w:val="bullet"/>
      <w:lvlText w:val="•"/>
      <w:lvlJc w:val="left"/>
      <w:pPr>
        <w:ind w:left="3006" w:hanging="1244"/>
      </w:pPr>
      <w:rPr>
        <w:rFonts w:hint="default"/>
        <w:lang w:val="pt-PT" w:eastAsia="en-US" w:bidi="ar-SA"/>
      </w:rPr>
    </w:lvl>
    <w:lvl w:ilvl="3" w:tplc="3CDC2506">
      <w:numFmt w:val="bullet"/>
      <w:lvlText w:val="•"/>
      <w:lvlJc w:val="left"/>
      <w:pPr>
        <w:ind w:left="3829" w:hanging="1244"/>
      </w:pPr>
      <w:rPr>
        <w:rFonts w:hint="default"/>
        <w:lang w:val="pt-PT" w:eastAsia="en-US" w:bidi="ar-SA"/>
      </w:rPr>
    </w:lvl>
    <w:lvl w:ilvl="4" w:tplc="C11CEA6E">
      <w:numFmt w:val="bullet"/>
      <w:lvlText w:val="•"/>
      <w:lvlJc w:val="left"/>
      <w:pPr>
        <w:ind w:left="4652" w:hanging="1244"/>
      </w:pPr>
      <w:rPr>
        <w:rFonts w:hint="default"/>
        <w:lang w:val="pt-PT" w:eastAsia="en-US" w:bidi="ar-SA"/>
      </w:rPr>
    </w:lvl>
    <w:lvl w:ilvl="5" w:tplc="240402C8">
      <w:numFmt w:val="bullet"/>
      <w:lvlText w:val="•"/>
      <w:lvlJc w:val="left"/>
      <w:pPr>
        <w:ind w:left="5475" w:hanging="1244"/>
      </w:pPr>
      <w:rPr>
        <w:rFonts w:hint="default"/>
        <w:lang w:val="pt-PT" w:eastAsia="en-US" w:bidi="ar-SA"/>
      </w:rPr>
    </w:lvl>
    <w:lvl w:ilvl="6" w:tplc="10E229C6">
      <w:numFmt w:val="bullet"/>
      <w:lvlText w:val="•"/>
      <w:lvlJc w:val="left"/>
      <w:pPr>
        <w:ind w:left="6298" w:hanging="1244"/>
      </w:pPr>
      <w:rPr>
        <w:rFonts w:hint="default"/>
        <w:lang w:val="pt-PT" w:eastAsia="en-US" w:bidi="ar-SA"/>
      </w:rPr>
    </w:lvl>
    <w:lvl w:ilvl="7" w:tplc="10BEB986">
      <w:numFmt w:val="bullet"/>
      <w:lvlText w:val="•"/>
      <w:lvlJc w:val="left"/>
      <w:pPr>
        <w:ind w:left="7121" w:hanging="1244"/>
      </w:pPr>
      <w:rPr>
        <w:rFonts w:hint="default"/>
        <w:lang w:val="pt-PT" w:eastAsia="en-US" w:bidi="ar-SA"/>
      </w:rPr>
    </w:lvl>
    <w:lvl w:ilvl="8" w:tplc="DD6E5B3C">
      <w:numFmt w:val="bullet"/>
      <w:lvlText w:val="•"/>
      <w:lvlJc w:val="left"/>
      <w:pPr>
        <w:ind w:left="7944" w:hanging="1244"/>
      </w:pPr>
      <w:rPr>
        <w:rFonts w:hint="default"/>
        <w:lang w:val="pt-PT" w:eastAsia="en-US" w:bidi="ar-SA"/>
      </w:rPr>
    </w:lvl>
  </w:abstractNum>
  <w:abstractNum w:abstractNumId="34" w15:restartNumberingAfterBreak="0">
    <w:nsid w:val="68820FFB"/>
    <w:multiLevelType w:val="hybridMultilevel"/>
    <w:tmpl w:val="6B0E5180"/>
    <w:lvl w:ilvl="0" w:tplc="1092FFE0">
      <w:start w:val="1"/>
      <w:numFmt w:val="decimal"/>
      <w:lvlText w:val="%1."/>
      <w:lvlJc w:val="left"/>
      <w:pPr>
        <w:ind w:left="1321" w:hanging="20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t-PT" w:eastAsia="en-US" w:bidi="ar-SA"/>
      </w:rPr>
    </w:lvl>
    <w:lvl w:ilvl="1" w:tplc="CCFC7720">
      <w:start w:val="1"/>
      <w:numFmt w:val="decimal"/>
      <w:lvlText w:val="%1.%2"/>
      <w:lvlJc w:val="left"/>
      <w:pPr>
        <w:ind w:left="1321" w:hanging="202"/>
        <w:jc w:val="left"/>
      </w:pPr>
      <w:rPr>
        <w:rFonts w:ascii="Times New Roman" w:eastAsia="Times New Roman" w:hAnsi="Times New Roman" w:cs="Times New Roman" w:hint="default"/>
        <w:spacing w:val="-25"/>
        <w:w w:val="96"/>
        <w:sz w:val="18"/>
        <w:szCs w:val="18"/>
        <w:lang w:val="pt-PT" w:eastAsia="en-US" w:bidi="ar-SA"/>
      </w:rPr>
    </w:lvl>
    <w:lvl w:ilvl="2" w:tplc="7D9412B6">
      <w:numFmt w:val="bullet"/>
      <w:lvlText w:val="•"/>
      <w:lvlJc w:val="left"/>
      <w:pPr>
        <w:ind w:left="2974" w:hanging="202"/>
      </w:pPr>
      <w:rPr>
        <w:rFonts w:hint="default"/>
        <w:lang w:val="pt-PT" w:eastAsia="en-US" w:bidi="ar-SA"/>
      </w:rPr>
    </w:lvl>
    <w:lvl w:ilvl="3" w:tplc="13FE5F9C">
      <w:numFmt w:val="bullet"/>
      <w:lvlText w:val="•"/>
      <w:lvlJc w:val="left"/>
      <w:pPr>
        <w:ind w:left="3801" w:hanging="202"/>
      </w:pPr>
      <w:rPr>
        <w:rFonts w:hint="default"/>
        <w:lang w:val="pt-PT" w:eastAsia="en-US" w:bidi="ar-SA"/>
      </w:rPr>
    </w:lvl>
    <w:lvl w:ilvl="4" w:tplc="60F65BEA">
      <w:numFmt w:val="bullet"/>
      <w:lvlText w:val="•"/>
      <w:lvlJc w:val="left"/>
      <w:pPr>
        <w:ind w:left="4628" w:hanging="202"/>
      </w:pPr>
      <w:rPr>
        <w:rFonts w:hint="default"/>
        <w:lang w:val="pt-PT" w:eastAsia="en-US" w:bidi="ar-SA"/>
      </w:rPr>
    </w:lvl>
    <w:lvl w:ilvl="5" w:tplc="ABF2ED70">
      <w:numFmt w:val="bullet"/>
      <w:lvlText w:val="•"/>
      <w:lvlJc w:val="left"/>
      <w:pPr>
        <w:ind w:left="5455" w:hanging="202"/>
      </w:pPr>
      <w:rPr>
        <w:rFonts w:hint="default"/>
        <w:lang w:val="pt-PT" w:eastAsia="en-US" w:bidi="ar-SA"/>
      </w:rPr>
    </w:lvl>
    <w:lvl w:ilvl="6" w:tplc="6A801838">
      <w:numFmt w:val="bullet"/>
      <w:lvlText w:val="•"/>
      <w:lvlJc w:val="left"/>
      <w:pPr>
        <w:ind w:left="6282" w:hanging="202"/>
      </w:pPr>
      <w:rPr>
        <w:rFonts w:hint="default"/>
        <w:lang w:val="pt-PT" w:eastAsia="en-US" w:bidi="ar-SA"/>
      </w:rPr>
    </w:lvl>
    <w:lvl w:ilvl="7" w:tplc="9FE83622">
      <w:numFmt w:val="bullet"/>
      <w:lvlText w:val="•"/>
      <w:lvlJc w:val="left"/>
      <w:pPr>
        <w:ind w:left="7109" w:hanging="202"/>
      </w:pPr>
      <w:rPr>
        <w:rFonts w:hint="default"/>
        <w:lang w:val="pt-PT" w:eastAsia="en-US" w:bidi="ar-SA"/>
      </w:rPr>
    </w:lvl>
    <w:lvl w:ilvl="8" w:tplc="2822FF9E">
      <w:numFmt w:val="bullet"/>
      <w:lvlText w:val="•"/>
      <w:lvlJc w:val="left"/>
      <w:pPr>
        <w:ind w:left="7936" w:hanging="202"/>
      </w:pPr>
      <w:rPr>
        <w:rFonts w:hint="default"/>
        <w:lang w:val="pt-PT" w:eastAsia="en-US" w:bidi="ar-SA"/>
      </w:rPr>
    </w:lvl>
  </w:abstractNum>
  <w:abstractNum w:abstractNumId="35" w15:restartNumberingAfterBreak="0">
    <w:nsid w:val="69EF3671"/>
    <w:multiLevelType w:val="hybridMultilevel"/>
    <w:tmpl w:val="A4E2F996"/>
    <w:lvl w:ilvl="0" w:tplc="9FDC4AB8">
      <w:start w:val="1"/>
      <w:numFmt w:val="lowerLetter"/>
      <w:lvlText w:val="%1)"/>
      <w:lvlJc w:val="left"/>
      <w:pPr>
        <w:ind w:left="1395" w:hanging="1277"/>
        <w:jc w:val="left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pt-PT" w:eastAsia="en-US" w:bidi="ar-SA"/>
      </w:rPr>
    </w:lvl>
    <w:lvl w:ilvl="1" w:tplc="C92AE89C">
      <w:numFmt w:val="bullet"/>
      <w:lvlText w:val="•"/>
      <w:lvlJc w:val="left"/>
      <w:pPr>
        <w:ind w:left="2219" w:hanging="1277"/>
      </w:pPr>
      <w:rPr>
        <w:rFonts w:hint="default"/>
        <w:lang w:val="pt-PT" w:eastAsia="en-US" w:bidi="ar-SA"/>
      </w:rPr>
    </w:lvl>
    <w:lvl w:ilvl="2" w:tplc="487875EE">
      <w:numFmt w:val="bullet"/>
      <w:lvlText w:val="•"/>
      <w:lvlJc w:val="left"/>
      <w:pPr>
        <w:ind w:left="3038" w:hanging="1277"/>
      </w:pPr>
      <w:rPr>
        <w:rFonts w:hint="default"/>
        <w:lang w:val="pt-PT" w:eastAsia="en-US" w:bidi="ar-SA"/>
      </w:rPr>
    </w:lvl>
    <w:lvl w:ilvl="3" w:tplc="A3B036C4">
      <w:numFmt w:val="bullet"/>
      <w:lvlText w:val="•"/>
      <w:lvlJc w:val="left"/>
      <w:pPr>
        <w:ind w:left="3857" w:hanging="1277"/>
      </w:pPr>
      <w:rPr>
        <w:rFonts w:hint="default"/>
        <w:lang w:val="pt-PT" w:eastAsia="en-US" w:bidi="ar-SA"/>
      </w:rPr>
    </w:lvl>
    <w:lvl w:ilvl="4" w:tplc="82B6EA86">
      <w:numFmt w:val="bullet"/>
      <w:lvlText w:val="•"/>
      <w:lvlJc w:val="left"/>
      <w:pPr>
        <w:ind w:left="4676" w:hanging="1277"/>
      </w:pPr>
      <w:rPr>
        <w:rFonts w:hint="default"/>
        <w:lang w:val="pt-PT" w:eastAsia="en-US" w:bidi="ar-SA"/>
      </w:rPr>
    </w:lvl>
    <w:lvl w:ilvl="5" w:tplc="D6761446">
      <w:numFmt w:val="bullet"/>
      <w:lvlText w:val="•"/>
      <w:lvlJc w:val="left"/>
      <w:pPr>
        <w:ind w:left="5495" w:hanging="1277"/>
      </w:pPr>
      <w:rPr>
        <w:rFonts w:hint="default"/>
        <w:lang w:val="pt-PT" w:eastAsia="en-US" w:bidi="ar-SA"/>
      </w:rPr>
    </w:lvl>
    <w:lvl w:ilvl="6" w:tplc="42425324">
      <w:numFmt w:val="bullet"/>
      <w:lvlText w:val="•"/>
      <w:lvlJc w:val="left"/>
      <w:pPr>
        <w:ind w:left="6314" w:hanging="1277"/>
      </w:pPr>
      <w:rPr>
        <w:rFonts w:hint="default"/>
        <w:lang w:val="pt-PT" w:eastAsia="en-US" w:bidi="ar-SA"/>
      </w:rPr>
    </w:lvl>
    <w:lvl w:ilvl="7" w:tplc="EC4A8060">
      <w:numFmt w:val="bullet"/>
      <w:lvlText w:val="•"/>
      <w:lvlJc w:val="left"/>
      <w:pPr>
        <w:ind w:left="7133" w:hanging="1277"/>
      </w:pPr>
      <w:rPr>
        <w:rFonts w:hint="default"/>
        <w:lang w:val="pt-PT" w:eastAsia="en-US" w:bidi="ar-SA"/>
      </w:rPr>
    </w:lvl>
    <w:lvl w:ilvl="8" w:tplc="6A78FFF6">
      <w:numFmt w:val="bullet"/>
      <w:lvlText w:val="•"/>
      <w:lvlJc w:val="left"/>
      <w:pPr>
        <w:ind w:left="7952" w:hanging="1277"/>
      </w:pPr>
      <w:rPr>
        <w:rFonts w:hint="default"/>
        <w:lang w:val="pt-PT" w:eastAsia="en-US" w:bidi="ar-SA"/>
      </w:rPr>
    </w:lvl>
  </w:abstractNum>
  <w:abstractNum w:abstractNumId="36" w15:restartNumberingAfterBreak="0">
    <w:nsid w:val="6C814E2C"/>
    <w:multiLevelType w:val="hybridMultilevel"/>
    <w:tmpl w:val="4246CE18"/>
    <w:lvl w:ilvl="0" w:tplc="17102E1A">
      <w:start w:val="1"/>
      <w:numFmt w:val="upperRoman"/>
      <w:lvlText w:val="%1"/>
      <w:lvlJc w:val="left"/>
      <w:pPr>
        <w:ind w:left="1292" w:hanging="1174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15F6028E">
      <w:numFmt w:val="bullet"/>
      <w:lvlText w:val="•"/>
      <w:lvlJc w:val="left"/>
      <w:pPr>
        <w:ind w:left="2129" w:hanging="1174"/>
      </w:pPr>
      <w:rPr>
        <w:rFonts w:hint="default"/>
        <w:lang w:val="pt-PT" w:eastAsia="en-US" w:bidi="ar-SA"/>
      </w:rPr>
    </w:lvl>
    <w:lvl w:ilvl="2" w:tplc="763A127C">
      <w:numFmt w:val="bullet"/>
      <w:lvlText w:val="•"/>
      <w:lvlJc w:val="left"/>
      <w:pPr>
        <w:ind w:left="2958" w:hanging="1174"/>
      </w:pPr>
      <w:rPr>
        <w:rFonts w:hint="default"/>
        <w:lang w:val="pt-PT" w:eastAsia="en-US" w:bidi="ar-SA"/>
      </w:rPr>
    </w:lvl>
    <w:lvl w:ilvl="3" w:tplc="7DE4236A">
      <w:numFmt w:val="bullet"/>
      <w:lvlText w:val="•"/>
      <w:lvlJc w:val="left"/>
      <w:pPr>
        <w:ind w:left="3787" w:hanging="1174"/>
      </w:pPr>
      <w:rPr>
        <w:rFonts w:hint="default"/>
        <w:lang w:val="pt-PT" w:eastAsia="en-US" w:bidi="ar-SA"/>
      </w:rPr>
    </w:lvl>
    <w:lvl w:ilvl="4" w:tplc="EF007126">
      <w:numFmt w:val="bullet"/>
      <w:lvlText w:val="•"/>
      <w:lvlJc w:val="left"/>
      <w:pPr>
        <w:ind w:left="4616" w:hanging="1174"/>
      </w:pPr>
      <w:rPr>
        <w:rFonts w:hint="default"/>
        <w:lang w:val="pt-PT" w:eastAsia="en-US" w:bidi="ar-SA"/>
      </w:rPr>
    </w:lvl>
    <w:lvl w:ilvl="5" w:tplc="35F6A864">
      <w:numFmt w:val="bullet"/>
      <w:lvlText w:val="•"/>
      <w:lvlJc w:val="left"/>
      <w:pPr>
        <w:ind w:left="5445" w:hanging="1174"/>
      </w:pPr>
      <w:rPr>
        <w:rFonts w:hint="default"/>
        <w:lang w:val="pt-PT" w:eastAsia="en-US" w:bidi="ar-SA"/>
      </w:rPr>
    </w:lvl>
    <w:lvl w:ilvl="6" w:tplc="B616F1BE">
      <w:numFmt w:val="bullet"/>
      <w:lvlText w:val="•"/>
      <w:lvlJc w:val="left"/>
      <w:pPr>
        <w:ind w:left="6274" w:hanging="1174"/>
      </w:pPr>
      <w:rPr>
        <w:rFonts w:hint="default"/>
        <w:lang w:val="pt-PT" w:eastAsia="en-US" w:bidi="ar-SA"/>
      </w:rPr>
    </w:lvl>
    <w:lvl w:ilvl="7" w:tplc="C03E84CE">
      <w:numFmt w:val="bullet"/>
      <w:lvlText w:val="•"/>
      <w:lvlJc w:val="left"/>
      <w:pPr>
        <w:ind w:left="7103" w:hanging="1174"/>
      </w:pPr>
      <w:rPr>
        <w:rFonts w:hint="default"/>
        <w:lang w:val="pt-PT" w:eastAsia="en-US" w:bidi="ar-SA"/>
      </w:rPr>
    </w:lvl>
    <w:lvl w:ilvl="8" w:tplc="31084556">
      <w:numFmt w:val="bullet"/>
      <w:lvlText w:val="•"/>
      <w:lvlJc w:val="left"/>
      <w:pPr>
        <w:ind w:left="7932" w:hanging="1174"/>
      </w:pPr>
      <w:rPr>
        <w:rFonts w:hint="default"/>
        <w:lang w:val="pt-PT" w:eastAsia="en-US" w:bidi="ar-SA"/>
      </w:rPr>
    </w:lvl>
  </w:abstractNum>
  <w:abstractNum w:abstractNumId="37" w15:restartNumberingAfterBreak="0">
    <w:nsid w:val="6D831B11"/>
    <w:multiLevelType w:val="hybridMultilevel"/>
    <w:tmpl w:val="02E6971E"/>
    <w:lvl w:ilvl="0" w:tplc="F0B4B702">
      <w:start w:val="1"/>
      <w:numFmt w:val="upperRoman"/>
      <w:lvlText w:val="%1"/>
      <w:lvlJc w:val="left"/>
      <w:pPr>
        <w:ind w:left="118" w:hanging="116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762E49D6">
      <w:numFmt w:val="bullet"/>
      <w:lvlText w:val="•"/>
      <w:lvlJc w:val="left"/>
      <w:pPr>
        <w:ind w:left="1067" w:hanging="1169"/>
      </w:pPr>
      <w:rPr>
        <w:rFonts w:hint="default"/>
        <w:lang w:val="pt-PT" w:eastAsia="en-US" w:bidi="ar-SA"/>
      </w:rPr>
    </w:lvl>
    <w:lvl w:ilvl="2" w:tplc="1FE0233A">
      <w:numFmt w:val="bullet"/>
      <w:lvlText w:val="•"/>
      <w:lvlJc w:val="left"/>
      <w:pPr>
        <w:ind w:left="2014" w:hanging="1169"/>
      </w:pPr>
      <w:rPr>
        <w:rFonts w:hint="default"/>
        <w:lang w:val="pt-PT" w:eastAsia="en-US" w:bidi="ar-SA"/>
      </w:rPr>
    </w:lvl>
    <w:lvl w:ilvl="3" w:tplc="ABD0CBAC">
      <w:numFmt w:val="bullet"/>
      <w:lvlText w:val="•"/>
      <w:lvlJc w:val="left"/>
      <w:pPr>
        <w:ind w:left="2961" w:hanging="1169"/>
      </w:pPr>
      <w:rPr>
        <w:rFonts w:hint="default"/>
        <w:lang w:val="pt-PT" w:eastAsia="en-US" w:bidi="ar-SA"/>
      </w:rPr>
    </w:lvl>
    <w:lvl w:ilvl="4" w:tplc="0F06CEF0">
      <w:numFmt w:val="bullet"/>
      <w:lvlText w:val="•"/>
      <w:lvlJc w:val="left"/>
      <w:pPr>
        <w:ind w:left="3908" w:hanging="1169"/>
      </w:pPr>
      <w:rPr>
        <w:rFonts w:hint="default"/>
        <w:lang w:val="pt-PT" w:eastAsia="en-US" w:bidi="ar-SA"/>
      </w:rPr>
    </w:lvl>
    <w:lvl w:ilvl="5" w:tplc="53E848DA">
      <w:numFmt w:val="bullet"/>
      <w:lvlText w:val="•"/>
      <w:lvlJc w:val="left"/>
      <w:pPr>
        <w:ind w:left="4855" w:hanging="1169"/>
      </w:pPr>
      <w:rPr>
        <w:rFonts w:hint="default"/>
        <w:lang w:val="pt-PT" w:eastAsia="en-US" w:bidi="ar-SA"/>
      </w:rPr>
    </w:lvl>
    <w:lvl w:ilvl="6" w:tplc="2A3A7752">
      <w:numFmt w:val="bullet"/>
      <w:lvlText w:val="•"/>
      <w:lvlJc w:val="left"/>
      <w:pPr>
        <w:ind w:left="5802" w:hanging="1169"/>
      </w:pPr>
      <w:rPr>
        <w:rFonts w:hint="default"/>
        <w:lang w:val="pt-PT" w:eastAsia="en-US" w:bidi="ar-SA"/>
      </w:rPr>
    </w:lvl>
    <w:lvl w:ilvl="7" w:tplc="F7122A1C">
      <w:numFmt w:val="bullet"/>
      <w:lvlText w:val="•"/>
      <w:lvlJc w:val="left"/>
      <w:pPr>
        <w:ind w:left="6749" w:hanging="1169"/>
      </w:pPr>
      <w:rPr>
        <w:rFonts w:hint="default"/>
        <w:lang w:val="pt-PT" w:eastAsia="en-US" w:bidi="ar-SA"/>
      </w:rPr>
    </w:lvl>
    <w:lvl w:ilvl="8" w:tplc="F6ACC8E2">
      <w:numFmt w:val="bullet"/>
      <w:lvlText w:val="•"/>
      <w:lvlJc w:val="left"/>
      <w:pPr>
        <w:ind w:left="7696" w:hanging="1169"/>
      </w:pPr>
      <w:rPr>
        <w:rFonts w:hint="default"/>
        <w:lang w:val="pt-PT" w:eastAsia="en-US" w:bidi="ar-SA"/>
      </w:rPr>
    </w:lvl>
  </w:abstractNum>
  <w:abstractNum w:abstractNumId="38" w15:restartNumberingAfterBreak="0">
    <w:nsid w:val="73972BB9"/>
    <w:multiLevelType w:val="hybridMultilevel"/>
    <w:tmpl w:val="10ECA5C2"/>
    <w:lvl w:ilvl="0" w:tplc="A712D306">
      <w:start w:val="1"/>
      <w:numFmt w:val="lowerLetter"/>
      <w:lvlText w:val="%1.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18A286DE">
      <w:numFmt w:val="bullet"/>
      <w:lvlText w:val="•"/>
      <w:lvlJc w:val="left"/>
      <w:pPr>
        <w:ind w:left="1715" w:hanging="720"/>
      </w:pPr>
      <w:rPr>
        <w:rFonts w:hint="default"/>
        <w:lang w:val="pt-PT" w:eastAsia="en-US" w:bidi="ar-SA"/>
      </w:rPr>
    </w:lvl>
    <w:lvl w:ilvl="2" w:tplc="63EAA55C">
      <w:numFmt w:val="bullet"/>
      <w:lvlText w:val="•"/>
      <w:lvlJc w:val="left"/>
      <w:pPr>
        <w:ind w:left="2590" w:hanging="720"/>
      </w:pPr>
      <w:rPr>
        <w:rFonts w:hint="default"/>
        <w:lang w:val="pt-PT" w:eastAsia="en-US" w:bidi="ar-SA"/>
      </w:rPr>
    </w:lvl>
    <w:lvl w:ilvl="3" w:tplc="698CA388">
      <w:numFmt w:val="bullet"/>
      <w:lvlText w:val="•"/>
      <w:lvlJc w:val="left"/>
      <w:pPr>
        <w:ind w:left="3465" w:hanging="720"/>
      </w:pPr>
      <w:rPr>
        <w:rFonts w:hint="default"/>
        <w:lang w:val="pt-PT" w:eastAsia="en-US" w:bidi="ar-SA"/>
      </w:rPr>
    </w:lvl>
    <w:lvl w:ilvl="4" w:tplc="3F9EDC6E">
      <w:numFmt w:val="bullet"/>
      <w:lvlText w:val="•"/>
      <w:lvlJc w:val="left"/>
      <w:pPr>
        <w:ind w:left="4340" w:hanging="720"/>
      </w:pPr>
      <w:rPr>
        <w:rFonts w:hint="default"/>
        <w:lang w:val="pt-PT" w:eastAsia="en-US" w:bidi="ar-SA"/>
      </w:rPr>
    </w:lvl>
    <w:lvl w:ilvl="5" w:tplc="E3D04F90">
      <w:numFmt w:val="bullet"/>
      <w:lvlText w:val="•"/>
      <w:lvlJc w:val="left"/>
      <w:pPr>
        <w:ind w:left="5215" w:hanging="720"/>
      </w:pPr>
      <w:rPr>
        <w:rFonts w:hint="default"/>
        <w:lang w:val="pt-PT" w:eastAsia="en-US" w:bidi="ar-SA"/>
      </w:rPr>
    </w:lvl>
    <w:lvl w:ilvl="6" w:tplc="B71E9ACE">
      <w:numFmt w:val="bullet"/>
      <w:lvlText w:val="•"/>
      <w:lvlJc w:val="left"/>
      <w:pPr>
        <w:ind w:left="6090" w:hanging="720"/>
      </w:pPr>
      <w:rPr>
        <w:rFonts w:hint="default"/>
        <w:lang w:val="pt-PT" w:eastAsia="en-US" w:bidi="ar-SA"/>
      </w:rPr>
    </w:lvl>
    <w:lvl w:ilvl="7" w:tplc="7AAEEC06">
      <w:numFmt w:val="bullet"/>
      <w:lvlText w:val="•"/>
      <w:lvlJc w:val="left"/>
      <w:pPr>
        <w:ind w:left="6965" w:hanging="720"/>
      </w:pPr>
      <w:rPr>
        <w:rFonts w:hint="default"/>
        <w:lang w:val="pt-PT" w:eastAsia="en-US" w:bidi="ar-SA"/>
      </w:rPr>
    </w:lvl>
    <w:lvl w:ilvl="8" w:tplc="45B814E4">
      <w:numFmt w:val="bullet"/>
      <w:lvlText w:val="•"/>
      <w:lvlJc w:val="left"/>
      <w:pPr>
        <w:ind w:left="7840" w:hanging="720"/>
      </w:pPr>
      <w:rPr>
        <w:rFonts w:hint="default"/>
        <w:lang w:val="pt-PT" w:eastAsia="en-US" w:bidi="ar-SA"/>
      </w:rPr>
    </w:lvl>
  </w:abstractNum>
  <w:abstractNum w:abstractNumId="39" w15:restartNumberingAfterBreak="0">
    <w:nsid w:val="7CFF1316"/>
    <w:multiLevelType w:val="hybridMultilevel"/>
    <w:tmpl w:val="BC8CDEEA"/>
    <w:lvl w:ilvl="0" w:tplc="453C8FC8">
      <w:numFmt w:val="bullet"/>
      <w:lvlText w:val="•"/>
      <w:lvlJc w:val="left"/>
      <w:pPr>
        <w:ind w:left="331" w:hanging="161"/>
      </w:pPr>
      <w:rPr>
        <w:rFonts w:ascii="Arial" w:eastAsia="Arial" w:hAnsi="Arial" w:cs="Arial" w:hint="default"/>
        <w:w w:val="142"/>
        <w:sz w:val="22"/>
        <w:szCs w:val="22"/>
        <w:lang w:val="pt-PT" w:eastAsia="en-US" w:bidi="ar-SA"/>
      </w:rPr>
    </w:lvl>
    <w:lvl w:ilvl="1" w:tplc="5790C454">
      <w:numFmt w:val="bullet"/>
      <w:lvlText w:val="•"/>
      <w:lvlJc w:val="left"/>
      <w:pPr>
        <w:ind w:left="1040" w:hanging="161"/>
      </w:pPr>
      <w:rPr>
        <w:rFonts w:hint="default"/>
        <w:lang w:val="pt-PT" w:eastAsia="en-US" w:bidi="ar-SA"/>
      </w:rPr>
    </w:lvl>
    <w:lvl w:ilvl="2" w:tplc="80F4889E">
      <w:numFmt w:val="bullet"/>
      <w:lvlText w:val="•"/>
      <w:lvlJc w:val="left"/>
      <w:pPr>
        <w:ind w:left="1741" w:hanging="161"/>
      </w:pPr>
      <w:rPr>
        <w:rFonts w:hint="default"/>
        <w:lang w:val="pt-PT" w:eastAsia="en-US" w:bidi="ar-SA"/>
      </w:rPr>
    </w:lvl>
    <w:lvl w:ilvl="3" w:tplc="9E6AD738">
      <w:numFmt w:val="bullet"/>
      <w:lvlText w:val="•"/>
      <w:lvlJc w:val="left"/>
      <w:pPr>
        <w:ind w:left="2441" w:hanging="161"/>
      </w:pPr>
      <w:rPr>
        <w:rFonts w:hint="default"/>
        <w:lang w:val="pt-PT" w:eastAsia="en-US" w:bidi="ar-SA"/>
      </w:rPr>
    </w:lvl>
    <w:lvl w:ilvl="4" w:tplc="15D04C02">
      <w:numFmt w:val="bullet"/>
      <w:lvlText w:val="•"/>
      <w:lvlJc w:val="left"/>
      <w:pPr>
        <w:ind w:left="3142" w:hanging="161"/>
      </w:pPr>
      <w:rPr>
        <w:rFonts w:hint="default"/>
        <w:lang w:val="pt-PT" w:eastAsia="en-US" w:bidi="ar-SA"/>
      </w:rPr>
    </w:lvl>
    <w:lvl w:ilvl="5" w:tplc="79C890E6">
      <w:numFmt w:val="bullet"/>
      <w:lvlText w:val="•"/>
      <w:lvlJc w:val="left"/>
      <w:pPr>
        <w:ind w:left="3842" w:hanging="161"/>
      </w:pPr>
      <w:rPr>
        <w:rFonts w:hint="default"/>
        <w:lang w:val="pt-PT" w:eastAsia="en-US" w:bidi="ar-SA"/>
      </w:rPr>
    </w:lvl>
    <w:lvl w:ilvl="6" w:tplc="5D2E0EBA">
      <w:numFmt w:val="bullet"/>
      <w:lvlText w:val="•"/>
      <w:lvlJc w:val="left"/>
      <w:pPr>
        <w:ind w:left="4543" w:hanging="161"/>
      </w:pPr>
      <w:rPr>
        <w:rFonts w:hint="default"/>
        <w:lang w:val="pt-PT" w:eastAsia="en-US" w:bidi="ar-SA"/>
      </w:rPr>
    </w:lvl>
    <w:lvl w:ilvl="7" w:tplc="6754A15E">
      <w:numFmt w:val="bullet"/>
      <w:lvlText w:val="•"/>
      <w:lvlJc w:val="left"/>
      <w:pPr>
        <w:ind w:left="5243" w:hanging="161"/>
      </w:pPr>
      <w:rPr>
        <w:rFonts w:hint="default"/>
        <w:lang w:val="pt-PT" w:eastAsia="en-US" w:bidi="ar-SA"/>
      </w:rPr>
    </w:lvl>
    <w:lvl w:ilvl="8" w:tplc="22240B7A">
      <w:numFmt w:val="bullet"/>
      <w:lvlText w:val="•"/>
      <w:lvlJc w:val="left"/>
      <w:pPr>
        <w:ind w:left="5944" w:hanging="161"/>
      </w:pPr>
      <w:rPr>
        <w:rFonts w:hint="default"/>
        <w:lang w:val="pt-PT" w:eastAsia="en-US" w:bidi="ar-SA"/>
      </w:rPr>
    </w:lvl>
  </w:abstractNum>
  <w:abstractNum w:abstractNumId="40" w15:restartNumberingAfterBreak="0">
    <w:nsid w:val="7EC344EA"/>
    <w:multiLevelType w:val="hybridMultilevel"/>
    <w:tmpl w:val="1AB63814"/>
    <w:lvl w:ilvl="0" w:tplc="A51EFDBE">
      <w:start w:val="1"/>
      <w:numFmt w:val="upperRoman"/>
      <w:lvlText w:val="%1"/>
      <w:lvlJc w:val="left"/>
      <w:pPr>
        <w:ind w:left="118" w:hanging="118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00B47AD0">
      <w:numFmt w:val="bullet"/>
      <w:lvlText w:val="•"/>
      <w:lvlJc w:val="left"/>
      <w:pPr>
        <w:ind w:left="1067" w:hanging="1181"/>
      </w:pPr>
      <w:rPr>
        <w:rFonts w:hint="default"/>
        <w:lang w:val="pt-PT" w:eastAsia="en-US" w:bidi="ar-SA"/>
      </w:rPr>
    </w:lvl>
    <w:lvl w:ilvl="2" w:tplc="13363FA8">
      <w:numFmt w:val="bullet"/>
      <w:lvlText w:val="•"/>
      <w:lvlJc w:val="left"/>
      <w:pPr>
        <w:ind w:left="2014" w:hanging="1181"/>
      </w:pPr>
      <w:rPr>
        <w:rFonts w:hint="default"/>
        <w:lang w:val="pt-PT" w:eastAsia="en-US" w:bidi="ar-SA"/>
      </w:rPr>
    </w:lvl>
    <w:lvl w:ilvl="3" w:tplc="9C749312">
      <w:numFmt w:val="bullet"/>
      <w:lvlText w:val="•"/>
      <w:lvlJc w:val="left"/>
      <w:pPr>
        <w:ind w:left="2961" w:hanging="1181"/>
      </w:pPr>
      <w:rPr>
        <w:rFonts w:hint="default"/>
        <w:lang w:val="pt-PT" w:eastAsia="en-US" w:bidi="ar-SA"/>
      </w:rPr>
    </w:lvl>
    <w:lvl w:ilvl="4" w:tplc="84C01FD4">
      <w:numFmt w:val="bullet"/>
      <w:lvlText w:val="•"/>
      <w:lvlJc w:val="left"/>
      <w:pPr>
        <w:ind w:left="3908" w:hanging="1181"/>
      </w:pPr>
      <w:rPr>
        <w:rFonts w:hint="default"/>
        <w:lang w:val="pt-PT" w:eastAsia="en-US" w:bidi="ar-SA"/>
      </w:rPr>
    </w:lvl>
    <w:lvl w:ilvl="5" w:tplc="58622568">
      <w:numFmt w:val="bullet"/>
      <w:lvlText w:val="•"/>
      <w:lvlJc w:val="left"/>
      <w:pPr>
        <w:ind w:left="4855" w:hanging="1181"/>
      </w:pPr>
      <w:rPr>
        <w:rFonts w:hint="default"/>
        <w:lang w:val="pt-PT" w:eastAsia="en-US" w:bidi="ar-SA"/>
      </w:rPr>
    </w:lvl>
    <w:lvl w:ilvl="6" w:tplc="8FA04EAE">
      <w:numFmt w:val="bullet"/>
      <w:lvlText w:val="•"/>
      <w:lvlJc w:val="left"/>
      <w:pPr>
        <w:ind w:left="5802" w:hanging="1181"/>
      </w:pPr>
      <w:rPr>
        <w:rFonts w:hint="default"/>
        <w:lang w:val="pt-PT" w:eastAsia="en-US" w:bidi="ar-SA"/>
      </w:rPr>
    </w:lvl>
    <w:lvl w:ilvl="7" w:tplc="FEBC06C8">
      <w:numFmt w:val="bullet"/>
      <w:lvlText w:val="•"/>
      <w:lvlJc w:val="left"/>
      <w:pPr>
        <w:ind w:left="6749" w:hanging="1181"/>
      </w:pPr>
      <w:rPr>
        <w:rFonts w:hint="default"/>
        <w:lang w:val="pt-PT" w:eastAsia="en-US" w:bidi="ar-SA"/>
      </w:rPr>
    </w:lvl>
    <w:lvl w:ilvl="8" w:tplc="878CA772">
      <w:numFmt w:val="bullet"/>
      <w:lvlText w:val="•"/>
      <w:lvlJc w:val="left"/>
      <w:pPr>
        <w:ind w:left="7696" w:hanging="1181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29"/>
  </w:num>
  <w:num w:numId="3">
    <w:abstractNumId w:val="3"/>
  </w:num>
  <w:num w:numId="4">
    <w:abstractNumId w:val="17"/>
  </w:num>
  <w:num w:numId="5">
    <w:abstractNumId w:val="27"/>
  </w:num>
  <w:num w:numId="6">
    <w:abstractNumId w:val="39"/>
  </w:num>
  <w:num w:numId="7">
    <w:abstractNumId w:val="22"/>
  </w:num>
  <w:num w:numId="8">
    <w:abstractNumId w:val="10"/>
  </w:num>
  <w:num w:numId="9">
    <w:abstractNumId w:val="37"/>
  </w:num>
  <w:num w:numId="10">
    <w:abstractNumId w:val="6"/>
  </w:num>
  <w:num w:numId="11">
    <w:abstractNumId w:val="8"/>
  </w:num>
  <w:num w:numId="12">
    <w:abstractNumId w:val="9"/>
  </w:num>
  <w:num w:numId="13">
    <w:abstractNumId w:val="14"/>
  </w:num>
  <w:num w:numId="14">
    <w:abstractNumId w:val="25"/>
  </w:num>
  <w:num w:numId="15">
    <w:abstractNumId w:val="15"/>
  </w:num>
  <w:num w:numId="16">
    <w:abstractNumId w:val="12"/>
  </w:num>
  <w:num w:numId="17">
    <w:abstractNumId w:val="36"/>
  </w:num>
  <w:num w:numId="18">
    <w:abstractNumId w:val="13"/>
  </w:num>
  <w:num w:numId="19">
    <w:abstractNumId w:val="38"/>
  </w:num>
  <w:num w:numId="20">
    <w:abstractNumId w:val="33"/>
  </w:num>
  <w:num w:numId="21">
    <w:abstractNumId w:val="23"/>
  </w:num>
  <w:num w:numId="22">
    <w:abstractNumId w:val="20"/>
  </w:num>
  <w:num w:numId="23">
    <w:abstractNumId w:val="18"/>
  </w:num>
  <w:num w:numId="24">
    <w:abstractNumId w:val="26"/>
  </w:num>
  <w:num w:numId="25">
    <w:abstractNumId w:val="35"/>
  </w:num>
  <w:num w:numId="26">
    <w:abstractNumId w:val="1"/>
  </w:num>
  <w:num w:numId="27">
    <w:abstractNumId w:val="5"/>
  </w:num>
  <w:num w:numId="28">
    <w:abstractNumId w:val="16"/>
  </w:num>
  <w:num w:numId="29">
    <w:abstractNumId w:val="24"/>
  </w:num>
  <w:num w:numId="30">
    <w:abstractNumId w:val="30"/>
  </w:num>
  <w:num w:numId="31">
    <w:abstractNumId w:val="31"/>
  </w:num>
  <w:num w:numId="32">
    <w:abstractNumId w:val="40"/>
  </w:num>
  <w:num w:numId="33">
    <w:abstractNumId w:val="11"/>
  </w:num>
  <w:num w:numId="34">
    <w:abstractNumId w:val="28"/>
  </w:num>
  <w:num w:numId="35">
    <w:abstractNumId w:val="7"/>
  </w:num>
  <w:num w:numId="36">
    <w:abstractNumId w:val="21"/>
  </w:num>
  <w:num w:numId="37">
    <w:abstractNumId w:val="0"/>
  </w:num>
  <w:num w:numId="38">
    <w:abstractNumId w:val="34"/>
  </w:num>
  <w:num w:numId="39">
    <w:abstractNumId w:val="32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DF"/>
    <w:rsid w:val="00060276"/>
    <w:rsid w:val="00072D53"/>
    <w:rsid w:val="000A73D4"/>
    <w:rsid w:val="0014321D"/>
    <w:rsid w:val="003F60D8"/>
    <w:rsid w:val="00485F95"/>
    <w:rsid w:val="004C5D31"/>
    <w:rsid w:val="00755569"/>
    <w:rsid w:val="00801FF4"/>
    <w:rsid w:val="00806C24"/>
    <w:rsid w:val="008C1A7D"/>
    <w:rsid w:val="00B25718"/>
    <w:rsid w:val="00CA5F98"/>
    <w:rsid w:val="00D407DF"/>
    <w:rsid w:val="00F3272B"/>
    <w:rsid w:val="00FA158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4933"/>
  <w15:docId w15:val="{2A35BD66-0207-465D-B859-D60C4C30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98"/>
      <w:ind w:left="1321" w:hanging="203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9"/>
      <w:ind w:left="131" w:right="124"/>
      <w:jc w:val="center"/>
    </w:pPr>
    <w:rPr>
      <w:rFonts w:ascii="Caladea" w:eastAsia="Caladea" w:hAnsi="Caladea" w:cs="Caladea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paragraph" w:styleId="Cabealho">
    <w:name w:val="header"/>
    <w:basedOn w:val="Normal"/>
    <w:link w:val="CabealhoChar"/>
    <w:uiPriority w:val="99"/>
    <w:unhideWhenUsed/>
    <w:rsid w:val="001432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321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32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321D"/>
    <w:rPr>
      <w:rFonts w:ascii="Times New Roman" w:eastAsia="Times New Roman" w:hAnsi="Times New Roman" w:cs="Times New Roman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072D5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72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C89D-55FF-4599-889A-AED5C037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34</Pages>
  <Words>6337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Bruno Bomtempo de Carvalho</dc:creator>
  <cp:lastModifiedBy>michael assunção</cp:lastModifiedBy>
  <cp:revision>8</cp:revision>
  <dcterms:created xsi:type="dcterms:W3CDTF">2021-02-11T21:43:00Z</dcterms:created>
  <dcterms:modified xsi:type="dcterms:W3CDTF">2021-02-11T23:04:00Z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2021-02-11T00:00:00Z</vt:filetime>
  </property>
</Properties>
</file>